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5833" w14:textId="10564E0A" w:rsidR="009C1DD2" w:rsidRPr="00DB3961" w:rsidRDefault="005D2524" w:rsidP="007D325D">
      <w:pPr>
        <w:jc w:val="center"/>
        <w:rPr>
          <w:rFonts w:ascii="Times New Roman" w:hAnsi="Times New Roman" w:cs="Times New Roman"/>
          <w:b/>
          <w:bCs/>
          <w:sz w:val="72"/>
        </w:rPr>
      </w:pPr>
      <w:r w:rsidRPr="00DB3961">
        <w:rPr>
          <w:rFonts w:ascii="Times New Roman" w:hAnsi="Times New Roman" w:cs="Times New Roman"/>
          <w:b/>
          <w:bCs/>
          <w:sz w:val="72"/>
        </w:rPr>
        <w:t>Standardy ochrony</w:t>
      </w:r>
      <w:r w:rsidR="00376EEC" w:rsidRPr="00DB3961">
        <w:rPr>
          <w:rFonts w:ascii="Times New Roman" w:hAnsi="Times New Roman" w:cs="Times New Roman"/>
          <w:b/>
          <w:bCs/>
          <w:sz w:val="72"/>
        </w:rPr>
        <w:t xml:space="preserve"> dzieci</w:t>
      </w:r>
    </w:p>
    <w:p w14:paraId="0BDF762A" w14:textId="378C0E4B" w:rsidR="005D2524" w:rsidRPr="00DB3961" w:rsidRDefault="005D2524" w:rsidP="007D325D">
      <w:pPr>
        <w:jc w:val="center"/>
        <w:rPr>
          <w:rFonts w:ascii="Times New Roman" w:hAnsi="Times New Roman" w:cs="Times New Roman"/>
          <w:b/>
          <w:bCs/>
          <w:sz w:val="48"/>
        </w:rPr>
      </w:pPr>
      <w:r w:rsidRPr="00DB3961">
        <w:rPr>
          <w:rFonts w:ascii="Times New Roman" w:hAnsi="Times New Roman" w:cs="Times New Roman"/>
          <w:b/>
          <w:bCs/>
          <w:sz w:val="48"/>
        </w:rPr>
        <w:t>w parafiach</w:t>
      </w:r>
      <w:r w:rsidR="007D325D" w:rsidRPr="00DB3961">
        <w:rPr>
          <w:rFonts w:ascii="Times New Roman" w:hAnsi="Times New Roman" w:cs="Times New Roman"/>
          <w:b/>
          <w:bCs/>
          <w:sz w:val="48"/>
        </w:rPr>
        <w:t xml:space="preserve"> </w:t>
      </w:r>
      <w:r w:rsidR="00376EEC" w:rsidRPr="00DB3961">
        <w:rPr>
          <w:rFonts w:ascii="Times New Roman" w:hAnsi="Times New Roman" w:cs="Times New Roman"/>
          <w:b/>
          <w:bCs/>
          <w:sz w:val="48"/>
        </w:rPr>
        <w:t>w o</w:t>
      </w:r>
      <w:r w:rsidRPr="00DB3961">
        <w:rPr>
          <w:rFonts w:ascii="Times New Roman" w:hAnsi="Times New Roman" w:cs="Times New Roman"/>
          <w:b/>
          <w:bCs/>
          <w:sz w:val="48"/>
        </w:rPr>
        <w:t>rdynaria</w:t>
      </w:r>
      <w:r w:rsidR="00376EEC" w:rsidRPr="00DB3961">
        <w:rPr>
          <w:rFonts w:ascii="Times New Roman" w:hAnsi="Times New Roman" w:cs="Times New Roman"/>
          <w:b/>
          <w:bCs/>
          <w:sz w:val="48"/>
        </w:rPr>
        <w:t>cie</w:t>
      </w:r>
      <w:r w:rsidRPr="00DB3961">
        <w:rPr>
          <w:rFonts w:ascii="Times New Roman" w:hAnsi="Times New Roman" w:cs="Times New Roman"/>
          <w:b/>
          <w:bCs/>
          <w:sz w:val="48"/>
        </w:rPr>
        <w:t xml:space="preserve"> </w:t>
      </w:r>
      <w:r w:rsidR="00376EEC" w:rsidRPr="00DB3961">
        <w:rPr>
          <w:rFonts w:ascii="Times New Roman" w:hAnsi="Times New Roman" w:cs="Times New Roman"/>
          <w:b/>
          <w:bCs/>
          <w:sz w:val="48"/>
        </w:rPr>
        <w:t>p</w:t>
      </w:r>
      <w:r w:rsidRPr="00DB3961">
        <w:rPr>
          <w:rFonts w:ascii="Times New Roman" w:hAnsi="Times New Roman" w:cs="Times New Roman"/>
          <w:b/>
          <w:bCs/>
          <w:sz w:val="48"/>
        </w:rPr>
        <w:t>olow</w:t>
      </w:r>
      <w:r w:rsidR="00376EEC" w:rsidRPr="00DB3961">
        <w:rPr>
          <w:rFonts w:ascii="Times New Roman" w:hAnsi="Times New Roman" w:cs="Times New Roman"/>
          <w:b/>
          <w:bCs/>
          <w:sz w:val="48"/>
        </w:rPr>
        <w:t>ym</w:t>
      </w:r>
    </w:p>
    <w:p w14:paraId="53526FB1" w14:textId="60FA1AA1" w:rsidR="007D325D" w:rsidRPr="00DB3961" w:rsidRDefault="007D325D" w:rsidP="007D325D">
      <w:pPr>
        <w:pStyle w:val="StTre"/>
        <w:numPr>
          <w:ilvl w:val="0"/>
          <w:numId w:val="0"/>
        </w:numPr>
        <w:rPr>
          <w:rFonts w:ascii="Times New Roman" w:hAnsi="Times New Roman" w:cs="Times New Roman"/>
          <w:b/>
          <w:bCs/>
        </w:rPr>
      </w:pPr>
    </w:p>
    <w:p w14:paraId="1C7E9190" w14:textId="4BD84035" w:rsidR="007D325D" w:rsidRPr="00DB3961" w:rsidRDefault="007D325D" w:rsidP="007D325D">
      <w:pPr>
        <w:pStyle w:val="StTre"/>
        <w:numPr>
          <w:ilvl w:val="0"/>
          <w:numId w:val="0"/>
        </w:numPr>
        <w:rPr>
          <w:rFonts w:ascii="Times New Roman" w:hAnsi="Times New Roman" w:cs="Times New Roman"/>
          <w:b/>
          <w:bCs/>
        </w:rPr>
      </w:pPr>
      <w:r w:rsidRPr="00DB3961">
        <w:rPr>
          <w:rFonts w:ascii="Times New Roman" w:hAnsi="Times New Roman" w:cs="Times New Roman"/>
          <w:b/>
          <w:bCs/>
          <w:noProof/>
          <w:lang w:eastAsia="pl-PL"/>
        </w:rPr>
        <w:drawing>
          <wp:anchor distT="0" distB="0" distL="114300" distR="114300" simplePos="0" relativeHeight="251658240" behindDoc="1" locked="0" layoutInCell="1" allowOverlap="1" wp14:anchorId="72F89830" wp14:editId="639DDD8E">
            <wp:simplePos x="0" y="0"/>
            <wp:positionH relativeFrom="margin">
              <wp:align>center</wp:align>
            </wp:positionH>
            <wp:positionV relativeFrom="margin">
              <wp:posOffset>1967026</wp:posOffset>
            </wp:positionV>
            <wp:extent cx="1742536" cy="2749096"/>
            <wp:effectExtent l="0" t="0" r="0" b="0"/>
            <wp:wrapTight wrapText="bothSides">
              <wp:wrapPolygon edited="0">
                <wp:start x="8501" y="299"/>
                <wp:lineTo x="8501" y="2994"/>
                <wp:lineTo x="1889" y="4491"/>
                <wp:lineTo x="945" y="4940"/>
                <wp:lineTo x="1653" y="15867"/>
                <wp:lineTo x="3542" y="17364"/>
                <wp:lineTo x="4723" y="17514"/>
                <wp:lineTo x="10391" y="19759"/>
                <wp:lineTo x="3542" y="20058"/>
                <wp:lineTo x="2125" y="20208"/>
                <wp:lineTo x="2598" y="21106"/>
                <wp:lineTo x="18656" y="21106"/>
                <wp:lineTo x="19128" y="20208"/>
                <wp:lineTo x="17711" y="20058"/>
                <wp:lineTo x="10863" y="19759"/>
                <wp:lineTo x="16767" y="17514"/>
                <wp:lineTo x="17948" y="17364"/>
                <wp:lineTo x="20073" y="15717"/>
                <wp:lineTo x="20073" y="7784"/>
                <wp:lineTo x="21017" y="4940"/>
                <wp:lineTo x="12988" y="2994"/>
                <wp:lineTo x="12988" y="299"/>
                <wp:lineTo x="8501" y="299"/>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zyciete_Logo OP wersja os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2536" cy="2749096"/>
                    </a:xfrm>
                    <a:prstGeom prst="rect">
                      <a:avLst/>
                    </a:prstGeom>
                  </pic:spPr>
                </pic:pic>
              </a:graphicData>
            </a:graphic>
          </wp:anchor>
        </w:drawing>
      </w:r>
    </w:p>
    <w:p w14:paraId="431916BC" w14:textId="77777777" w:rsidR="007D325D" w:rsidRPr="00DB3961" w:rsidRDefault="007D325D" w:rsidP="007D325D">
      <w:pPr>
        <w:pStyle w:val="StTre"/>
        <w:numPr>
          <w:ilvl w:val="0"/>
          <w:numId w:val="0"/>
        </w:numPr>
        <w:rPr>
          <w:rFonts w:ascii="Times New Roman" w:hAnsi="Times New Roman" w:cs="Times New Roman"/>
          <w:b/>
          <w:bCs/>
        </w:rPr>
      </w:pPr>
    </w:p>
    <w:p w14:paraId="4CF36927" w14:textId="77777777" w:rsidR="007D325D" w:rsidRPr="00DB3961" w:rsidRDefault="007D325D" w:rsidP="007D325D">
      <w:pPr>
        <w:pStyle w:val="StTre"/>
        <w:numPr>
          <w:ilvl w:val="0"/>
          <w:numId w:val="0"/>
        </w:numPr>
        <w:rPr>
          <w:rFonts w:ascii="Times New Roman" w:hAnsi="Times New Roman" w:cs="Times New Roman"/>
          <w:b/>
          <w:bCs/>
        </w:rPr>
      </w:pPr>
    </w:p>
    <w:p w14:paraId="6EF4D97A" w14:textId="77777777" w:rsidR="007D325D" w:rsidRPr="00DB3961" w:rsidRDefault="007D325D" w:rsidP="007D325D">
      <w:pPr>
        <w:pStyle w:val="StTre"/>
        <w:numPr>
          <w:ilvl w:val="0"/>
          <w:numId w:val="0"/>
        </w:numPr>
        <w:rPr>
          <w:rFonts w:ascii="Times New Roman" w:hAnsi="Times New Roman" w:cs="Times New Roman"/>
          <w:b/>
          <w:bCs/>
        </w:rPr>
      </w:pPr>
    </w:p>
    <w:p w14:paraId="5D932CA7" w14:textId="77777777" w:rsidR="007D325D" w:rsidRPr="00DB3961" w:rsidRDefault="007D325D" w:rsidP="007D325D">
      <w:pPr>
        <w:pStyle w:val="StTre"/>
        <w:numPr>
          <w:ilvl w:val="0"/>
          <w:numId w:val="0"/>
        </w:numPr>
        <w:rPr>
          <w:rFonts w:ascii="Times New Roman" w:hAnsi="Times New Roman" w:cs="Times New Roman"/>
          <w:b/>
          <w:bCs/>
        </w:rPr>
      </w:pPr>
    </w:p>
    <w:p w14:paraId="7A0F34DA" w14:textId="77777777" w:rsidR="007D325D" w:rsidRPr="00DB3961" w:rsidRDefault="007D325D" w:rsidP="007D325D">
      <w:pPr>
        <w:pStyle w:val="StTre"/>
        <w:numPr>
          <w:ilvl w:val="0"/>
          <w:numId w:val="0"/>
        </w:numPr>
        <w:rPr>
          <w:rFonts w:ascii="Times New Roman" w:hAnsi="Times New Roman" w:cs="Times New Roman"/>
          <w:b/>
          <w:bCs/>
        </w:rPr>
      </w:pPr>
    </w:p>
    <w:p w14:paraId="65B95835" w14:textId="77777777" w:rsidR="007D325D" w:rsidRPr="00DB3961" w:rsidRDefault="007D325D" w:rsidP="007D325D">
      <w:pPr>
        <w:pStyle w:val="StTre"/>
        <w:numPr>
          <w:ilvl w:val="0"/>
          <w:numId w:val="0"/>
        </w:numPr>
        <w:rPr>
          <w:rFonts w:ascii="Times New Roman" w:hAnsi="Times New Roman" w:cs="Times New Roman"/>
          <w:b/>
          <w:bCs/>
        </w:rPr>
      </w:pPr>
    </w:p>
    <w:p w14:paraId="21DE248F" w14:textId="77777777" w:rsidR="007D325D" w:rsidRPr="00DB3961" w:rsidRDefault="007D325D" w:rsidP="007D325D">
      <w:pPr>
        <w:pStyle w:val="StTre"/>
        <w:numPr>
          <w:ilvl w:val="0"/>
          <w:numId w:val="0"/>
        </w:numPr>
        <w:rPr>
          <w:rFonts w:ascii="Times New Roman" w:hAnsi="Times New Roman" w:cs="Times New Roman"/>
          <w:b/>
          <w:bCs/>
        </w:rPr>
      </w:pPr>
    </w:p>
    <w:p w14:paraId="08963361" w14:textId="77777777" w:rsidR="007D325D" w:rsidRPr="00DB3961" w:rsidRDefault="007D325D" w:rsidP="007D325D">
      <w:pPr>
        <w:pStyle w:val="StTre"/>
        <w:numPr>
          <w:ilvl w:val="0"/>
          <w:numId w:val="0"/>
        </w:numPr>
        <w:rPr>
          <w:rFonts w:ascii="Times New Roman" w:hAnsi="Times New Roman" w:cs="Times New Roman"/>
          <w:b/>
          <w:bCs/>
        </w:rPr>
      </w:pPr>
    </w:p>
    <w:p w14:paraId="6B438AB1" w14:textId="77777777" w:rsidR="007D325D" w:rsidRPr="00DB3961" w:rsidRDefault="007D325D" w:rsidP="007D325D">
      <w:pPr>
        <w:pStyle w:val="StTre"/>
        <w:numPr>
          <w:ilvl w:val="0"/>
          <w:numId w:val="0"/>
        </w:numPr>
        <w:rPr>
          <w:rFonts w:ascii="Times New Roman" w:hAnsi="Times New Roman" w:cs="Times New Roman"/>
          <w:b/>
          <w:bCs/>
        </w:rPr>
      </w:pPr>
    </w:p>
    <w:p w14:paraId="434C80A6" w14:textId="06B9C9F1" w:rsidR="005D2524" w:rsidRPr="00DB3961" w:rsidRDefault="005D2524" w:rsidP="007D325D">
      <w:pPr>
        <w:pStyle w:val="StTre"/>
        <w:numPr>
          <w:ilvl w:val="0"/>
          <w:numId w:val="0"/>
        </w:numPr>
        <w:rPr>
          <w:rFonts w:ascii="Times New Roman" w:hAnsi="Times New Roman" w:cs="Times New Roman"/>
          <w:b/>
          <w:bCs/>
        </w:rPr>
      </w:pPr>
    </w:p>
    <w:p w14:paraId="2084C8B1" w14:textId="7CDD87DD" w:rsidR="007D325D" w:rsidRPr="00DB3961" w:rsidRDefault="007D325D" w:rsidP="007D325D">
      <w:pPr>
        <w:pStyle w:val="StTre"/>
        <w:numPr>
          <w:ilvl w:val="0"/>
          <w:numId w:val="0"/>
        </w:numPr>
        <w:rPr>
          <w:rFonts w:ascii="Times New Roman" w:hAnsi="Times New Roman" w:cs="Times New Roman"/>
          <w:b/>
          <w:bCs/>
        </w:rPr>
      </w:pPr>
    </w:p>
    <w:p w14:paraId="59B21422" w14:textId="21263C01" w:rsidR="007D325D" w:rsidRPr="00DB3961" w:rsidRDefault="007D325D" w:rsidP="007D325D">
      <w:pPr>
        <w:pStyle w:val="StTre"/>
        <w:numPr>
          <w:ilvl w:val="0"/>
          <w:numId w:val="0"/>
        </w:numPr>
        <w:rPr>
          <w:rFonts w:ascii="Times New Roman" w:hAnsi="Times New Roman" w:cs="Times New Roman"/>
          <w:b/>
          <w:bCs/>
        </w:rPr>
      </w:pPr>
    </w:p>
    <w:p w14:paraId="52D8A923" w14:textId="15899B4C" w:rsidR="007D325D" w:rsidRPr="00DB3961" w:rsidRDefault="007D325D" w:rsidP="007D325D">
      <w:pPr>
        <w:pStyle w:val="StTre"/>
        <w:numPr>
          <w:ilvl w:val="0"/>
          <w:numId w:val="0"/>
        </w:numPr>
        <w:rPr>
          <w:rFonts w:ascii="Times New Roman" w:hAnsi="Times New Roman" w:cs="Times New Roman"/>
          <w:b/>
          <w:bCs/>
        </w:rPr>
      </w:pPr>
    </w:p>
    <w:p w14:paraId="5B176B1B" w14:textId="77777777" w:rsidR="007D325D" w:rsidRPr="00DB3961" w:rsidRDefault="007D325D" w:rsidP="007D325D">
      <w:pPr>
        <w:pStyle w:val="StTre"/>
        <w:numPr>
          <w:ilvl w:val="0"/>
          <w:numId w:val="0"/>
        </w:numPr>
        <w:rPr>
          <w:rFonts w:ascii="Times New Roman" w:hAnsi="Times New Roman" w:cs="Times New Roman"/>
          <w:b/>
          <w:bCs/>
        </w:rPr>
      </w:pPr>
    </w:p>
    <w:p w14:paraId="03885E91" w14:textId="5F42E92A" w:rsidR="009C1DD2" w:rsidRPr="00DB3961" w:rsidRDefault="005D2524" w:rsidP="002E4163">
      <w:pPr>
        <w:pStyle w:val="StTre"/>
        <w:rPr>
          <w:rFonts w:ascii="Times New Roman" w:hAnsi="Times New Roman" w:cs="Times New Roman"/>
        </w:rPr>
      </w:pPr>
      <w:r w:rsidRPr="00DB3961">
        <w:rPr>
          <w:rFonts w:ascii="Times New Roman" w:hAnsi="Times New Roman" w:cs="Times New Roman"/>
          <w:i/>
          <w:iCs/>
        </w:rPr>
        <w:t xml:space="preserve">Standardy ochrony </w:t>
      </w:r>
      <w:r w:rsidR="00376EEC" w:rsidRPr="00DB3961">
        <w:rPr>
          <w:rFonts w:ascii="Times New Roman" w:hAnsi="Times New Roman" w:cs="Times New Roman"/>
          <w:i/>
          <w:iCs/>
        </w:rPr>
        <w:t xml:space="preserve">dzieci </w:t>
      </w:r>
      <w:r w:rsidRPr="00DB3961">
        <w:rPr>
          <w:rFonts w:ascii="Times New Roman" w:hAnsi="Times New Roman" w:cs="Times New Roman"/>
          <w:i/>
          <w:iCs/>
        </w:rPr>
        <w:t xml:space="preserve">w parafiach </w:t>
      </w:r>
      <w:r w:rsidR="00376EEC" w:rsidRPr="00DB3961">
        <w:rPr>
          <w:rFonts w:ascii="Times New Roman" w:hAnsi="Times New Roman" w:cs="Times New Roman"/>
          <w:i/>
          <w:iCs/>
        </w:rPr>
        <w:t>w o</w:t>
      </w:r>
      <w:r w:rsidRPr="00DB3961">
        <w:rPr>
          <w:rFonts w:ascii="Times New Roman" w:hAnsi="Times New Roman" w:cs="Times New Roman"/>
          <w:i/>
          <w:iCs/>
        </w:rPr>
        <w:t>rdynaria</w:t>
      </w:r>
      <w:r w:rsidR="00376EEC" w:rsidRPr="00DB3961">
        <w:rPr>
          <w:rFonts w:ascii="Times New Roman" w:hAnsi="Times New Roman" w:cs="Times New Roman"/>
          <w:i/>
          <w:iCs/>
        </w:rPr>
        <w:t>cie</w:t>
      </w:r>
      <w:r w:rsidRPr="00DB3961">
        <w:rPr>
          <w:rFonts w:ascii="Times New Roman" w:hAnsi="Times New Roman" w:cs="Times New Roman"/>
          <w:i/>
          <w:iCs/>
        </w:rPr>
        <w:t xml:space="preserve"> </w:t>
      </w:r>
      <w:r w:rsidR="00376EEC" w:rsidRPr="00DB3961">
        <w:rPr>
          <w:rFonts w:ascii="Times New Roman" w:hAnsi="Times New Roman" w:cs="Times New Roman"/>
          <w:i/>
          <w:iCs/>
        </w:rPr>
        <w:t>p</w:t>
      </w:r>
      <w:r w:rsidRPr="00DB3961">
        <w:rPr>
          <w:rFonts w:ascii="Times New Roman" w:hAnsi="Times New Roman" w:cs="Times New Roman"/>
          <w:i/>
          <w:iCs/>
        </w:rPr>
        <w:t>olow</w:t>
      </w:r>
      <w:r w:rsidR="00376EEC" w:rsidRPr="00DB3961">
        <w:rPr>
          <w:rFonts w:ascii="Times New Roman" w:hAnsi="Times New Roman" w:cs="Times New Roman"/>
          <w:i/>
          <w:iCs/>
        </w:rPr>
        <w:t>ym</w:t>
      </w:r>
      <w:r w:rsidRPr="00DB3961">
        <w:rPr>
          <w:rFonts w:ascii="Times New Roman" w:hAnsi="Times New Roman" w:cs="Times New Roman"/>
        </w:rPr>
        <w:t xml:space="preserve"> </w:t>
      </w:r>
      <w:r w:rsidR="00657402">
        <w:rPr>
          <w:rFonts w:ascii="Times New Roman" w:hAnsi="Times New Roman" w:cs="Times New Roman"/>
        </w:rPr>
        <w:t>opracowano</w:t>
      </w:r>
      <w:r w:rsidRPr="00DB3961">
        <w:rPr>
          <w:rFonts w:ascii="Times New Roman" w:hAnsi="Times New Roman" w:cs="Times New Roman"/>
        </w:rPr>
        <w:t xml:space="preserve"> na podstawie </w:t>
      </w:r>
      <w:r w:rsidRPr="00DB3961">
        <w:rPr>
          <w:rFonts w:ascii="Times New Roman" w:hAnsi="Times New Roman" w:cs="Times New Roman"/>
          <w:i/>
        </w:rPr>
        <w:t>Wzoru Standardów ochrony dzieci w duszpasterstwie parafialnym</w:t>
      </w:r>
      <w:r w:rsidRPr="00DB3961">
        <w:rPr>
          <w:rFonts w:ascii="Times New Roman" w:hAnsi="Times New Roman" w:cs="Times New Roman"/>
        </w:rPr>
        <w:t>, przygotowanego w ramach projektu COD „Standardy ochrony dzieci w Kościele katolickim w Polsce”, pod koordynacją Ewy Kusz, Kraków 2024.</w:t>
      </w:r>
    </w:p>
    <w:p w14:paraId="2F6E41EF" w14:textId="3DD2B285" w:rsidR="005D2524" w:rsidRDefault="005D2524" w:rsidP="00DB3961">
      <w:pPr>
        <w:pStyle w:val="StTre"/>
        <w:numPr>
          <w:ilvl w:val="0"/>
          <w:numId w:val="0"/>
        </w:numPr>
        <w:rPr>
          <w:rFonts w:ascii="Times New Roman" w:hAnsi="Times New Roman" w:cs="Times New Roman"/>
        </w:rPr>
      </w:pPr>
    </w:p>
    <w:p w14:paraId="57176E7C" w14:textId="38F6608A" w:rsidR="00DB3961" w:rsidRDefault="00DB3961" w:rsidP="00DB3961">
      <w:pPr>
        <w:pStyle w:val="StTre"/>
        <w:numPr>
          <w:ilvl w:val="0"/>
          <w:numId w:val="0"/>
        </w:numPr>
        <w:rPr>
          <w:rFonts w:ascii="Times New Roman" w:hAnsi="Times New Roman" w:cs="Times New Roman"/>
        </w:rPr>
      </w:pPr>
    </w:p>
    <w:p w14:paraId="5EE271A3" w14:textId="77777777" w:rsidR="00DB3961" w:rsidRPr="00DB3961" w:rsidRDefault="00DB3961" w:rsidP="00DB3961">
      <w:pPr>
        <w:pStyle w:val="StTre"/>
        <w:numPr>
          <w:ilvl w:val="0"/>
          <w:numId w:val="0"/>
        </w:numPr>
        <w:rPr>
          <w:rFonts w:ascii="Times New Roman" w:hAnsi="Times New Roman" w:cs="Times New Roman"/>
        </w:rPr>
      </w:pPr>
    </w:p>
    <w:p w14:paraId="0E72CFD6" w14:textId="79F68ED8" w:rsidR="005D2524" w:rsidRPr="00DB3961" w:rsidRDefault="005D2524" w:rsidP="002E4163">
      <w:pPr>
        <w:pStyle w:val="StTre"/>
        <w:rPr>
          <w:rFonts w:ascii="Times New Roman" w:hAnsi="Times New Roman" w:cs="Times New Roman"/>
        </w:rPr>
      </w:pPr>
      <w:r w:rsidRPr="00DB3961">
        <w:rPr>
          <w:rFonts w:ascii="Times New Roman" w:hAnsi="Times New Roman" w:cs="Times New Roman"/>
        </w:rPr>
        <w:t>Opracowanie:</w:t>
      </w:r>
    </w:p>
    <w:p w14:paraId="02D2FB1E" w14:textId="0246502F" w:rsidR="005D2524" w:rsidRPr="00DB3961" w:rsidRDefault="005D2524" w:rsidP="002E4163">
      <w:pPr>
        <w:pStyle w:val="StTre"/>
        <w:rPr>
          <w:rFonts w:ascii="Times New Roman" w:hAnsi="Times New Roman" w:cs="Times New Roman"/>
        </w:rPr>
      </w:pPr>
      <w:r w:rsidRPr="00DB3961">
        <w:rPr>
          <w:rFonts w:ascii="Times New Roman" w:hAnsi="Times New Roman" w:cs="Times New Roman"/>
        </w:rPr>
        <w:t xml:space="preserve">ks. mjr </w:t>
      </w:r>
      <w:r w:rsidR="000E20D2" w:rsidRPr="00DB3961">
        <w:rPr>
          <w:rFonts w:ascii="Times New Roman" w:hAnsi="Times New Roman" w:cs="Times New Roman"/>
        </w:rPr>
        <w:t xml:space="preserve">dr </w:t>
      </w:r>
      <w:r w:rsidRPr="00DB3961">
        <w:rPr>
          <w:rFonts w:ascii="Times New Roman" w:hAnsi="Times New Roman" w:cs="Times New Roman"/>
        </w:rPr>
        <w:t xml:space="preserve">Rafał Kaniecki, </w:t>
      </w:r>
      <w:r w:rsidR="000E20D2" w:rsidRPr="00DB3961">
        <w:rPr>
          <w:rFonts w:ascii="Times New Roman" w:hAnsi="Times New Roman" w:cs="Times New Roman"/>
        </w:rPr>
        <w:t>d</w:t>
      </w:r>
      <w:r w:rsidRPr="00DB3961">
        <w:rPr>
          <w:rFonts w:ascii="Times New Roman" w:hAnsi="Times New Roman" w:cs="Times New Roman"/>
        </w:rPr>
        <w:t xml:space="preserve">elegat </w:t>
      </w:r>
      <w:r w:rsidR="000E20D2" w:rsidRPr="00DB3961">
        <w:rPr>
          <w:rFonts w:ascii="Times New Roman" w:hAnsi="Times New Roman" w:cs="Times New Roman"/>
        </w:rPr>
        <w:t>b</w:t>
      </w:r>
      <w:r w:rsidRPr="00DB3961">
        <w:rPr>
          <w:rFonts w:ascii="Times New Roman" w:hAnsi="Times New Roman" w:cs="Times New Roman"/>
        </w:rPr>
        <w:t xml:space="preserve">iskupa </w:t>
      </w:r>
      <w:r w:rsidR="000E20D2" w:rsidRPr="00DB3961">
        <w:rPr>
          <w:rFonts w:ascii="Times New Roman" w:hAnsi="Times New Roman" w:cs="Times New Roman"/>
        </w:rPr>
        <w:t>p</w:t>
      </w:r>
      <w:r w:rsidRPr="00DB3961">
        <w:rPr>
          <w:rFonts w:ascii="Times New Roman" w:hAnsi="Times New Roman" w:cs="Times New Roman"/>
        </w:rPr>
        <w:t xml:space="preserve">olowego ds. </w:t>
      </w:r>
      <w:r w:rsidR="000E20D2" w:rsidRPr="00DB3961">
        <w:rPr>
          <w:rFonts w:ascii="Times New Roman" w:hAnsi="Times New Roman" w:cs="Times New Roman"/>
        </w:rPr>
        <w:t>o</w:t>
      </w:r>
      <w:r w:rsidRPr="00DB3961">
        <w:rPr>
          <w:rFonts w:ascii="Times New Roman" w:hAnsi="Times New Roman" w:cs="Times New Roman"/>
        </w:rPr>
        <w:t xml:space="preserve">chrony </w:t>
      </w:r>
      <w:r w:rsidR="000E20D2" w:rsidRPr="00DB3961">
        <w:rPr>
          <w:rFonts w:ascii="Times New Roman" w:hAnsi="Times New Roman" w:cs="Times New Roman"/>
        </w:rPr>
        <w:t>d</w:t>
      </w:r>
      <w:r w:rsidRPr="00DB3961">
        <w:rPr>
          <w:rFonts w:ascii="Times New Roman" w:hAnsi="Times New Roman" w:cs="Times New Roman"/>
        </w:rPr>
        <w:t xml:space="preserve">zieci i </w:t>
      </w:r>
      <w:r w:rsidR="000E20D2" w:rsidRPr="00DB3961">
        <w:rPr>
          <w:rFonts w:ascii="Times New Roman" w:hAnsi="Times New Roman" w:cs="Times New Roman"/>
        </w:rPr>
        <w:t>m</w:t>
      </w:r>
      <w:r w:rsidRPr="00DB3961">
        <w:rPr>
          <w:rFonts w:ascii="Times New Roman" w:hAnsi="Times New Roman" w:cs="Times New Roman"/>
        </w:rPr>
        <w:t>łodzieży</w:t>
      </w:r>
    </w:p>
    <w:p w14:paraId="238331DC" w14:textId="77777777" w:rsidR="002E699D" w:rsidRPr="00DB3961" w:rsidRDefault="002E699D" w:rsidP="00751732">
      <w:pPr>
        <w:pStyle w:val="StTre"/>
        <w:numPr>
          <w:ilvl w:val="0"/>
          <w:numId w:val="0"/>
        </w:numPr>
        <w:rPr>
          <w:rFonts w:ascii="Times New Roman" w:hAnsi="Times New Roman" w:cs="Times New Roman"/>
        </w:rPr>
      </w:pPr>
    </w:p>
    <w:p w14:paraId="48F0B980" w14:textId="57DD3A4E" w:rsidR="002E699D" w:rsidRPr="00DB3961" w:rsidRDefault="002E699D" w:rsidP="000F710B">
      <w:pPr>
        <w:pStyle w:val="StTre"/>
        <w:jc w:val="center"/>
        <w:rPr>
          <w:rFonts w:ascii="Times New Roman" w:hAnsi="Times New Roman" w:cs="Times New Roman"/>
        </w:rPr>
      </w:pPr>
      <w:r w:rsidRPr="00DB3961">
        <w:rPr>
          <w:rFonts w:ascii="Times New Roman" w:hAnsi="Times New Roman" w:cs="Times New Roman"/>
        </w:rPr>
        <w:t>Warszawa, 2</w:t>
      </w:r>
      <w:r w:rsidR="00AB4FC2" w:rsidRPr="00DB3961">
        <w:rPr>
          <w:rFonts w:ascii="Times New Roman" w:hAnsi="Times New Roman" w:cs="Times New Roman"/>
        </w:rPr>
        <w:t>5</w:t>
      </w:r>
      <w:r w:rsidRPr="00DB3961">
        <w:rPr>
          <w:rFonts w:ascii="Times New Roman" w:hAnsi="Times New Roman" w:cs="Times New Roman"/>
        </w:rPr>
        <w:t>.07.2024 rok</w:t>
      </w:r>
    </w:p>
    <w:p w14:paraId="4E236A77" w14:textId="61D3DF82" w:rsidR="005D2524" w:rsidRPr="00DB3961" w:rsidRDefault="005D2524" w:rsidP="002E4163">
      <w:pPr>
        <w:pStyle w:val="StTre"/>
        <w:rPr>
          <w:rFonts w:ascii="Times New Roman" w:hAnsi="Times New Roman" w:cs="Times New Roman"/>
        </w:rPr>
      </w:pPr>
    </w:p>
    <w:p w14:paraId="18327165" w14:textId="1B5F99F9" w:rsidR="005D2524" w:rsidRPr="00DB3961" w:rsidRDefault="005D2524" w:rsidP="002E4163">
      <w:pPr>
        <w:pStyle w:val="StTre"/>
        <w:rPr>
          <w:rFonts w:ascii="Times New Roman" w:hAnsi="Times New Roman" w:cs="Times New Roman"/>
        </w:rPr>
      </w:pPr>
      <w:r w:rsidRPr="00DB3961">
        <w:rPr>
          <w:rFonts w:ascii="Times New Roman" w:hAnsi="Times New Roman" w:cs="Times New Roman"/>
        </w:rPr>
        <w:br w:type="page"/>
      </w:r>
    </w:p>
    <w:p w14:paraId="5E94CE48" w14:textId="5055C232" w:rsidR="002E4163" w:rsidRPr="00DB3961" w:rsidRDefault="005D2524" w:rsidP="007D325D">
      <w:pPr>
        <w:rPr>
          <w:rFonts w:ascii="Times New Roman" w:hAnsi="Times New Roman" w:cs="Times New Roman"/>
          <w:b/>
          <w:smallCaps/>
          <w:sz w:val="30"/>
          <w:szCs w:val="30"/>
        </w:rPr>
      </w:pPr>
      <w:r w:rsidRPr="00DB3961">
        <w:rPr>
          <w:rFonts w:ascii="Times New Roman" w:hAnsi="Times New Roman" w:cs="Times New Roman"/>
          <w:b/>
          <w:smallCaps/>
          <w:sz w:val="30"/>
          <w:szCs w:val="30"/>
        </w:rPr>
        <w:lastRenderedPageBreak/>
        <w:t>Spis treści</w:t>
      </w:r>
    </w:p>
    <w:p w14:paraId="6F2FF19F" w14:textId="77777777" w:rsidR="007D325D" w:rsidRPr="00DB3961" w:rsidRDefault="007D325D" w:rsidP="00526220">
      <w:pPr>
        <w:pStyle w:val="Spistreci1"/>
        <w:rPr>
          <w:rFonts w:ascii="Times New Roman" w:hAnsi="Times New Roman" w:cs="Times New Roman"/>
        </w:rPr>
      </w:pPr>
    </w:p>
    <w:p w14:paraId="236899EC" w14:textId="4B84719B" w:rsidR="00A01B85" w:rsidRPr="00DB3961" w:rsidRDefault="007D325D" w:rsidP="00526220">
      <w:pPr>
        <w:pStyle w:val="Spistreci1"/>
        <w:rPr>
          <w:rFonts w:ascii="Times New Roman" w:eastAsiaTheme="minorEastAsia" w:hAnsi="Times New Roman" w:cs="Times New Roman"/>
          <w:noProof/>
          <w:lang w:eastAsia="pl-PL"/>
        </w:rPr>
      </w:pPr>
      <w:r w:rsidRPr="00DB3961">
        <w:rPr>
          <w:rFonts w:ascii="Times New Roman" w:hAnsi="Times New Roman" w:cs="Times New Roman"/>
        </w:rPr>
        <w:fldChar w:fldCharType="begin"/>
      </w:r>
      <w:r w:rsidRPr="00DB3961">
        <w:rPr>
          <w:rFonts w:ascii="Times New Roman" w:hAnsi="Times New Roman" w:cs="Times New Roman"/>
        </w:rPr>
        <w:instrText xml:space="preserve"> TOC \h \z \t "St_Nagłówek;1;St_Podtytuł;2;St_Opis;1" </w:instrText>
      </w:r>
      <w:r w:rsidRPr="00DB3961">
        <w:rPr>
          <w:rFonts w:ascii="Times New Roman" w:hAnsi="Times New Roman" w:cs="Times New Roman"/>
        </w:rPr>
        <w:fldChar w:fldCharType="separate"/>
      </w:r>
      <w:hyperlink w:anchor="_Toc172807223" w:history="1">
        <w:r w:rsidR="00A01B85" w:rsidRPr="00DB3961">
          <w:rPr>
            <w:rStyle w:val="Hipercze"/>
            <w:rFonts w:ascii="Times New Roman" w:hAnsi="Times New Roman" w:cs="Times New Roman"/>
            <w:noProof/>
          </w:rPr>
          <w:t>Wstęp</w:t>
        </w:r>
        <w:r w:rsidR="00A01B85" w:rsidRPr="00DB3961">
          <w:rPr>
            <w:rFonts w:ascii="Times New Roman" w:hAnsi="Times New Roman" w:cs="Times New Roman"/>
            <w:noProof/>
            <w:webHidden/>
          </w:rPr>
          <w:tab/>
        </w:r>
        <w:r w:rsidR="00A01B85" w:rsidRPr="00DB3961">
          <w:rPr>
            <w:rFonts w:ascii="Times New Roman" w:hAnsi="Times New Roman" w:cs="Times New Roman"/>
            <w:noProof/>
            <w:webHidden/>
          </w:rPr>
          <w:fldChar w:fldCharType="begin"/>
        </w:r>
        <w:r w:rsidR="00A01B85" w:rsidRPr="00DB3961">
          <w:rPr>
            <w:rFonts w:ascii="Times New Roman" w:hAnsi="Times New Roman" w:cs="Times New Roman"/>
            <w:noProof/>
            <w:webHidden/>
          </w:rPr>
          <w:instrText xml:space="preserve"> PAGEREF _Toc172807223 \h </w:instrText>
        </w:r>
        <w:r w:rsidR="00A01B85" w:rsidRPr="00DB3961">
          <w:rPr>
            <w:rFonts w:ascii="Times New Roman" w:hAnsi="Times New Roman" w:cs="Times New Roman"/>
            <w:noProof/>
            <w:webHidden/>
          </w:rPr>
        </w:r>
        <w:r w:rsidR="00A01B85" w:rsidRPr="00DB3961">
          <w:rPr>
            <w:rFonts w:ascii="Times New Roman" w:hAnsi="Times New Roman" w:cs="Times New Roman"/>
            <w:noProof/>
            <w:webHidden/>
          </w:rPr>
          <w:fldChar w:fldCharType="separate"/>
        </w:r>
        <w:r w:rsidR="00306897">
          <w:rPr>
            <w:rFonts w:ascii="Times New Roman" w:hAnsi="Times New Roman" w:cs="Times New Roman"/>
            <w:noProof/>
            <w:webHidden/>
          </w:rPr>
          <w:t>4</w:t>
        </w:r>
        <w:r w:rsidR="00A01B85" w:rsidRPr="00DB3961">
          <w:rPr>
            <w:rFonts w:ascii="Times New Roman" w:hAnsi="Times New Roman" w:cs="Times New Roman"/>
            <w:noProof/>
            <w:webHidden/>
          </w:rPr>
          <w:fldChar w:fldCharType="end"/>
        </w:r>
      </w:hyperlink>
    </w:p>
    <w:p w14:paraId="7EE5AB01" w14:textId="39D8322D" w:rsidR="00A01B85" w:rsidRPr="00DB3961" w:rsidRDefault="00A01B85" w:rsidP="00526220">
      <w:pPr>
        <w:pStyle w:val="Spistreci1"/>
        <w:rPr>
          <w:rFonts w:ascii="Times New Roman" w:eastAsiaTheme="minorEastAsia" w:hAnsi="Times New Roman" w:cs="Times New Roman"/>
          <w:noProof/>
          <w:lang w:eastAsia="pl-PL"/>
        </w:rPr>
      </w:pPr>
      <w:hyperlink w:anchor="_Toc172807224" w:history="1">
        <w:r w:rsidRPr="00DB3961">
          <w:rPr>
            <w:rStyle w:val="Hipercze"/>
            <w:rFonts w:ascii="Times New Roman" w:hAnsi="Times New Roman" w:cs="Times New Roman"/>
            <w:noProof/>
          </w:rPr>
          <w:t>Standard 1</w:t>
        </w:r>
        <w:r w:rsidRPr="00DB3961">
          <w:rPr>
            <w:rFonts w:ascii="Times New Roman" w:hAnsi="Times New Roman" w:cs="Times New Roman"/>
            <w:noProof/>
            <w:webHidden/>
          </w:rPr>
          <w:tab/>
        </w:r>
      </w:hyperlink>
    </w:p>
    <w:p w14:paraId="4BDE2F03" w14:textId="71CDA692" w:rsidR="00A01B85" w:rsidRPr="00DB3961" w:rsidRDefault="00A01B85" w:rsidP="00526220">
      <w:pPr>
        <w:pStyle w:val="Spistreci1"/>
        <w:rPr>
          <w:rFonts w:ascii="Times New Roman" w:eastAsiaTheme="minorEastAsia" w:hAnsi="Times New Roman" w:cs="Times New Roman"/>
          <w:noProof/>
          <w:lang w:eastAsia="pl-PL"/>
        </w:rPr>
      </w:pPr>
      <w:hyperlink w:anchor="_Toc172807225" w:history="1">
        <w:r w:rsidRPr="00DB3961">
          <w:rPr>
            <w:rStyle w:val="Hipercze"/>
            <w:rFonts w:ascii="Times New Roman" w:hAnsi="Times New Roman" w:cs="Times New Roman"/>
            <w:noProof/>
          </w:rPr>
          <w:t>STWORZENIE I ZACHOWANIE BEZPIECZNEGO ŚRODOWISKA W PARAFII</w:t>
        </w:r>
        <w:r w:rsidRPr="00DB3961">
          <w:rPr>
            <w:rFonts w:ascii="Times New Roman" w:hAnsi="Times New Roman" w:cs="Times New Roman"/>
            <w:noProof/>
            <w:webHidden/>
          </w:rPr>
          <w:tab/>
        </w:r>
        <w:r w:rsidR="0096529A" w:rsidRPr="00DB3961">
          <w:rPr>
            <w:rFonts w:ascii="Times New Roman" w:hAnsi="Times New Roman" w:cs="Times New Roman"/>
            <w:noProof/>
            <w:webHidden/>
          </w:rPr>
          <w:t>4</w:t>
        </w:r>
      </w:hyperlink>
    </w:p>
    <w:p w14:paraId="25BE646D" w14:textId="07DB0E17" w:rsidR="00A01B85" w:rsidRPr="00DB3961" w:rsidRDefault="00A01B85" w:rsidP="00526220">
      <w:pPr>
        <w:pStyle w:val="Spistreci1"/>
        <w:rPr>
          <w:rFonts w:ascii="Times New Roman" w:eastAsiaTheme="minorEastAsia" w:hAnsi="Times New Roman" w:cs="Times New Roman"/>
          <w:noProof/>
          <w:lang w:eastAsia="pl-PL"/>
        </w:rPr>
      </w:pPr>
      <w:hyperlink w:anchor="_Toc172807226" w:history="1">
        <w:r w:rsidRPr="00DB3961">
          <w:rPr>
            <w:rStyle w:val="Hipercze"/>
            <w:rFonts w:ascii="Times New Roman" w:hAnsi="Times New Roman" w:cs="Times New Roman"/>
            <w:noProof/>
          </w:rPr>
          <w:t>Standard 2</w:t>
        </w:r>
        <w:r w:rsidRPr="00DB3961">
          <w:rPr>
            <w:rFonts w:ascii="Times New Roman" w:hAnsi="Times New Roman" w:cs="Times New Roman"/>
            <w:noProof/>
            <w:webHidden/>
          </w:rPr>
          <w:tab/>
        </w:r>
      </w:hyperlink>
    </w:p>
    <w:p w14:paraId="141F7760" w14:textId="29BD6B69" w:rsidR="00A01B85" w:rsidRPr="00DB3961" w:rsidRDefault="00A01B85" w:rsidP="00526220">
      <w:pPr>
        <w:pStyle w:val="Spistreci1"/>
        <w:rPr>
          <w:rFonts w:ascii="Times New Roman" w:eastAsiaTheme="minorEastAsia" w:hAnsi="Times New Roman" w:cs="Times New Roman"/>
          <w:noProof/>
          <w:lang w:eastAsia="pl-PL"/>
        </w:rPr>
      </w:pPr>
      <w:hyperlink w:anchor="_Toc172807227" w:history="1">
        <w:r w:rsidRPr="00DB3961">
          <w:rPr>
            <w:rStyle w:val="Hipercze"/>
            <w:rFonts w:ascii="Times New Roman" w:hAnsi="Times New Roman" w:cs="Times New Roman"/>
            <w:noProof/>
          </w:rPr>
          <w:t>WERYFIKACJA, DELEGOWANIE I EDUKACJA KAPŁANÓW, OSÓB KONSEKROWANYCH I ŚWIECKICH PRACUJĄCYCH Z DZIEĆMI I Z OSOBAMI BEZBRONNYMI W PARAFII</w:t>
        </w:r>
        <w:r w:rsidRPr="00DB3961">
          <w:rPr>
            <w:rFonts w:ascii="Times New Roman" w:hAnsi="Times New Roman" w:cs="Times New Roman"/>
            <w:noProof/>
            <w:webHidden/>
          </w:rPr>
          <w:tab/>
        </w:r>
        <w:r w:rsidR="0096529A" w:rsidRPr="00DB3961">
          <w:rPr>
            <w:rFonts w:ascii="Times New Roman" w:hAnsi="Times New Roman" w:cs="Times New Roman"/>
            <w:noProof/>
            <w:webHidden/>
          </w:rPr>
          <w:t>5</w:t>
        </w:r>
      </w:hyperlink>
    </w:p>
    <w:p w14:paraId="1633662F" w14:textId="237C4F77" w:rsidR="00A01B85" w:rsidRPr="00DB3961" w:rsidRDefault="00A01B85">
      <w:pPr>
        <w:pStyle w:val="Spistreci2"/>
        <w:tabs>
          <w:tab w:val="right" w:pos="9062"/>
        </w:tabs>
        <w:rPr>
          <w:rFonts w:ascii="Times New Roman" w:eastAsiaTheme="minorEastAsia" w:hAnsi="Times New Roman" w:cs="Times New Roman"/>
          <w:noProof/>
          <w:lang w:eastAsia="pl-PL"/>
        </w:rPr>
      </w:pPr>
      <w:hyperlink w:anchor="_Toc172807228" w:history="1">
        <w:r w:rsidRPr="00DB3961">
          <w:rPr>
            <w:rStyle w:val="Hipercze"/>
            <w:rFonts w:ascii="Times New Roman" w:hAnsi="Times New Roman" w:cs="Times New Roman"/>
            <w:noProof/>
          </w:rPr>
          <w:t>1. Obowiązki proboszcza</w:t>
        </w:r>
        <w:r w:rsidRPr="00DB3961">
          <w:rPr>
            <w:rFonts w:ascii="Times New Roman" w:hAnsi="Times New Roman" w:cs="Times New Roman"/>
            <w:noProof/>
            <w:webHidden/>
          </w:rPr>
          <w:tab/>
        </w:r>
        <w:r w:rsidR="0096529A" w:rsidRPr="00DB3961">
          <w:rPr>
            <w:rFonts w:ascii="Times New Roman" w:hAnsi="Times New Roman" w:cs="Times New Roman"/>
            <w:noProof/>
            <w:webHidden/>
          </w:rPr>
          <w:t>5</w:t>
        </w:r>
      </w:hyperlink>
    </w:p>
    <w:p w14:paraId="4CE3D76A" w14:textId="140881A6" w:rsidR="00A01B85" w:rsidRPr="00DB3961" w:rsidRDefault="00A01B85">
      <w:pPr>
        <w:pStyle w:val="Spistreci2"/>
        <w:tabs>
          <w:tab w:val="right" w:pos="9062"/>
        </w:tabs>
        <w:rPr>
          <w:rFonts w:ascii="Times New Roman" w:eastAsiaTheme="minorEastAsia" w:hAnsi="Times New Roman" w:cs="Times New Roman"/>
          <w:noProof/>
          <w:lang w:eastAsia="pl-PL"/>
        </w:rPr>
      </w:pPr>
      <w:hyperlink w:anchor="_Toc172807229" w:history="1">
        <w:r w:rsidRPr="00DB3961">
          <w:rPr>
            <w:rStyle w:val="Hipercze"/>
            <w:rFonts w:ascii="Times New Roman" w:hAnsi="Times New Roman" w:cs="Times New Roman"/>
            <w:noProof/>
          </w:rPr>
          <w:t>2. Obowiązki duszpasterzy dzieci</w:t>
        </w:r>
        <w:r w:rsidRPr="00DB3961">
          <w:rPr>
            <w:rFonts w:ascii="Times New Roman" w:hAnsi="Times New Roman" w:cs="Times New Roman"/>
            <w:noProof/>
            <w:webHidden/>
          </w:rPr>
          <w:tab/>
        </w:r>
        <w:r w:rsidR="0096529A" w:rsidRPr="00DB3961">
          <w:rPr>
            <w:rFonts w:ascii="Times New Roman" w:hAnsi="Times New Roman" w:cs="Times New Roman"/>
            <w:noProof/>
            <w:webHidden/>
          </w:rPr>
          <w:t>6</w:t>
        </w:r>
      </w:hyperlink>
    </w:p>
    <w:p w14:paraId="5BCBDC24" w14:textId="4C0B4AF1" w:rsidR="00A01B85" w:rsidRPr="00DB3961" w:rsidRDefault="00A01B85" w:rsidP="00526220">
      <w:pPr>
        <w:pStyle w:val="Spistreci1"/>
        <w:rPr>
          <w:rFonts w:ascii="Times New Roman" w:eastAsiaTheme="minorEastAsia" w:hAnsi="Times New Roman" w:cs="Times New Roman"/>
          <w:noProof/>
          <w:lang w:eastAsia="pl-PL"/>
        </w:rPr>
      </w:pPr>
      <w:hyperlink w:anchor="_Toc172807230" w:history="1">
        <w:r w:rsidRPr="00DB3961">
          <w:rPr>
            <w:rStyle w:val="Hipercze"/>
            <w:rFonts w:ascii="Times New Roman" w:hAnsi="Times New Roman" w:cs="Times New Roman"/>
            <w:noProof/>
          </w:rPr>
          <w:t>Standard 3</w:t>
        </w:r>
        <w:r w:rsidRPr="00DB3961">
          <w:rPr>
            <w:rFonts w:ascii="Times New Roman" w:hAnsi="Times New Roman" w:cs="Times New Roman"/>
            <w:noProof/>
            <w:webHidden/>
          </w:rPr>
          <w:tab/>
        </w:r>
      </w:hyperlink>
    </w:p>
    <w:p w14:paraId="36C93ABA" w14:textId="4EFA5E65" w:rsidR="00A01B85" w:rsidRPr="00DB3961" w:rsidRDefault="00A01B85" w:rsidP="00526220">
      <w:pPr>
        <w:pStyle w:val="Spistreci1"/>
        <w:rPr>
          <w:rFonts w:ascii="Times New Roman" w:eastAsiaTheme="minorEastAsia" w:hAnsi="Times New Roman" w:cs="Times New Roman"/>
          <w:noProof/>
          <w:lang w:eastAsia="pl-PL"/>
        </w:rPr>
      </w:pPr>
      <w:hyperlink w:anchor="_Toc172807231" w:history="1">
        <w:r w:rsidRPr="00DB3961">
          <w:rPr>
            <w:rStyle w:val="Hipercze"/>
            <w:rFonts w:ascii="Times New Roman" w:hAnsi="Times New Roman" w:cs="Times New Roman"/>
            <w:noProof/>
          </w:rPr>
          <w:t>SPOSÓB REAGOWANIA NA OSKARŻENIA LUB NIEWŁAŚCIWE ZACHOWANIA</w:t>
        </w:r>
        <w:r w:rsidRPr="00DB3961">
          <w:rPr>
            <w:rFonts w:ascii="Times New Roman" w:hAnsi="Times New Roman" w:cs="Times New Roman"/>
            <w:noProof/>
            <w:webHidden/>
          </w:rPr>
          <w:tab/>
        </w:r>
        <w:r w:rsidR="0096529A" w:rsidRPr="00DB3961">
          <w:rPr>
            <w:rFonts w:ascii="Times New Roman" w:hAnsi="Times New Roman" w:cs="Times New Roman"/>
            <w:noProof/>
            <w:webHidden/>
          </w:rPr>
          <w:t>6</w:t>
        </w:r>
      </w:hyperlink>
    </w:p>
    <w:p w14:paraId="60DECFC1" w14:textId="1CFE5FFF" w:rsidR="00A01B85" w:rsidRPr="00DB3961" w:rsidRDefault="00A01B85" w:rsidP="00526220">
      <w:pPr>
        <w:pStyle w:val="Spistreci1"/>
        <w:rPr>
          <w:rFonts w:ascii="Times New Roman" w:eastAsiaTheme="minorEastAsia" w:hAnsi="Times New Roman" w:cs="Times New Roman"/>
          <w:noProof/>
          <w:lang w:eastAsia="pl-PL"/>
        </w:rPr>
      </w:pPr>
      <w:hyperlink w:anchor="_Toc172807232" w:history="1">
        <w:r w:rsidRPr="00DB3961">
          <w:rPr>
            <w:rStyle w:val="Hipercze"/>
            <w:rFonts w:ascii="Times New Roman" w:hAnsi="Times New Roman" w:cs="Times New Roman"/>
            <w:noProof/>
          </w:rPr>
          <w:t>Standard 4</w:t>
        </w:r>
        <w:r w:rsidRPr="00DB3961">
          <w:rPr>
            <w:rFonts w:ascii="Times New Roman" w:hAnsi="Times New Roman" w:cs="Times New Roman"/>
            <w:noProof/>
            <w:webHidden/>
          </w:rPr>
          <w:tab/>
        </w:r>
      </w:hyperlink>
    </w:p>
    <w:p w14:paraId="5ED50550" w14:textId="15C891AF" w:rsidR="00A01B85" w:rsidRPr="00DB3961" w:rsidRDefault="00A01B85" w:rsidP="00526220">
      <w:pPr>
        <w:pStyle w:val="Spistreci1"/>
        <w:rPr>
          <w:rFonts w:ascii="Times New Roman" w:eastAsiaTheme="minorEastAsia" w:hAnsi="Times New Roman" w:cs="Times New Roman"/>
          <w:noProof/>
          <w:lang w:eastAsia="pl-PL"/>
        </w:rPr>
      </w:pPr>
      <w:hyperlink w:anchor="_Toc172807233" w:history="1">
        <w:r w:rsidRPr="00DB3961">
          <w:rPr>
            <w:rStyle w:val="Hipercze"/>
            <w:rFonts w:ascii="Times New Roman" w:hAnsi="Times New Roman" w:cs="Times New Roman"/>
            <w:noProof/>
          </w:rPr>
          <w:t>ZAPEWNIENIE OPIEKI I WSPARCIA OSOBOM SKRZYWDZONYM</w:t>
        </w:r>
        <w:r w:rsidRPr="00DB3961">
          <w:rPr>
            <w:rFonts w:ascii="Times New Roman" w:hAnsi="Times New Roman" w:cs="Times New Roman"/>
            <w:noProof/>
            <w:webHidden/>
          </w:rPr>
          <w:tab/>
        </w:r>
        <w:r w:rsidR="0096529A" w:rsidRPr="00DB3961">
          <w:rPr>
            <w:rFonts w:ascii="Times New Roman" w:hAnsi="Times New Roman" w:cs="Times New Roman"/>
            <w:noProof/>
            <w:webHidden/>
          </w:rPr>
          <w:t>7</w:t>
        </w:r>
      </w:hyperlink>
    </w:p>
    <w:p w14:paraId="2D39C4FA" w14:textId="1E1B8487" w:rsidR="00A01B85" w:rsidRPr="00DB3961" w:rsidRDefault="00A01B85" w:rsidP="00526220">
      <w:pPr>
        <w:pStyle w:val="Spistreci1"/>
        <w:rPr>
          <w:rFonts w:ascii="Times New Roman" w:eastAsiaTheme="minorEastAsia" w:hAnsi="Times New Roman" w:cs="Times New Roman"/>
          <w:noProof/>
          <w:lang w:eastAsia="pl-PL"/>
        </w:rPr>
      </w:pPr>
      <w:hyperlink w:anchor="_Toc172807234" w:history="1">
        <w:r w:rsidRPr="00DB3961">
          <w:rPr>
            <w:rStyle w:val="Hipercze"/>
            <w:rFonts w:ascii="Times New Roman" w:hAnsi="Times New Roman" w:cs="Times New Roman"/>
            <w:noProof/>
          </w:rPr>
          <w:t>Standard 5</w:t>
        </w:r>
        <w:r w:rsidRPr="00DB3961">
          <w:rPr>
            <w:rFonts w:ascii="Times New Roman" w:hAnsi="Times New Roman" w:cs="Times New Roman"/>
            <w:noProof/>
            <w:webHidden/>
          </w:rPr>
          <w:tab/>
        </w:r>
      </w:hyperlink>
    </w:p>
    <w:p w14:paraId="1C46686A" w14:textId="1F7CAD24" w:rsidR="00A01B85" w:rsidRPr="00DB3961" w:rsidRDefault="00A01B85" w:rsidP="00526220">
      <w:pPr>
        <w:pStyle w:val="Spistreci1"/>
        <w:rPr>
          <w:rFonts w:ascii="Times New Roman" w:eastAsiaTheme="minorEastAsia" w:hAnsi="Times New Roman" w:cs="Times New Roman"/>
          <w:noProof/>
          <w:lang w:eastAsia="pl-PL"/>
        </w:rPr>
      </w:pPr>
      <w:hyperlink w:anchor="_Toc172807235" w:history="1">
        <w:r w:rsidRPr="00DB3961">
          <w:rPr>
            <w:rStyle w:val="Hipercze"/>
            <w:rFonts w:ascii="Times New Roman" w:hAnsi="Times New Roman" w:cs="Times New Roman"/>
            <w:noProof/>
          </w:rPr>
          <w:t>SPOSÓB POSTĘPOWANIA Z OSKARŻONYMI O WYKORZYSTANIE SEKSUALNE I PRZEMOC</w:t>
        </w:r>
        <w:r w:rsidRPr="00DB3961">
          <w:rPr>
            <w:rFonts w:ascii="Times New Roman" w:hAnsi="Times New Roman" w:cs="Times New Roman"/>
            <w:noProof/>
            <w:webHidden/>
          </w:rPr>
          <w:tab/>
        </w:r>
        <w:r w:rsidR="0096529A" w:rsidRPr="00DB3961">
          <w:rPr>
            <w:rFonts w:ascii="Times New Roman" w:hAnsi="Times New Roman" w:cs="Times New Roman"/>
            <w:noProof/>
            <w:webHidden/>
          </w:rPr>
          <w:t>7</w:t>
        </w:r>
      </w:hyperlink>
    </w:p>
    <w:p w14:paraId="542069D2" w14:textId="1DD0E8D8" w:rsidR="00A01B85" w:rsidRPr="00DB3961" w:rsidRDefault="00A01B85" w:rsidP="00526220">
      <w:pPr>
        <w:pStyle w:val="Spistreci1"/>
        <w:rPr>
          <w:rFonts w:ascii="Times New Roman" w:eastAsiaTheme="minorEastAsia" w:hAnsi="Times New Roman" w:cs="Times New Roman"/>
          <w:noProof/>
          <w:lang w:eastAsia="pl-PL"/>
        </w:rPr>
      </w:pPr>
      <w:hyperlink w:anchor="_Toc172807236" w:history="1">
        <w:r w:rsidRPr="00DB3961">
          <w:rPr>
            <w:rStyle w:val="Hipercze"/>
            <w:rFonts w:ascii="Times New Roman" w:hAnsi="Times New Roman" w:cs="Times New Roman"/>
            <w:noProof/>
          </w:rPr>
          <w:t>Standard 6</w:t>
        </w:r>
        <w:r w:rsidRPr="00DB3961">
          <w:rPr>
            <w:rFonts w:ascii="Times New Roman" w:hAnsi="Times New Roman" w:cs="Times New Roman"/>
            <w:noProof/>
            <w:webHidden/>
          </w:rPr>
          <w:tab/>
        </w:r>
      </w:hyperlink>
    </w:p>
    <w:p w14:paraId="7A8889C8" w14:textId="7C065688" w:rsidR="00A01B85" w:rsidRPr="00DB3961" w:rsidRDefault="00A01B85" w:rsidP="00526220">
      <w:pPr>
        <w:pStyle w:val="Spistreci1"/>
        <w:rPr>
          <w:rFonts w:ascii="Times New Roman" w:eastAsiaTheme="minorEastAsia" w:hAnsi="Times New Roman" w:cs="Times New Roman"/>
          <w:noProof/>
          <w:lang w:eastAsia="pl-PL"/>
        </w:rPr>
      </w:pPr>
      <w:hyperlink w:anchor="_Toc172807237" w:history="1">
        <w:r w:rsidRPr="00DB3961">
          <w:rPr>
            <w:rStyle w:val="Hipercze"/>
            <w:rFonts w:ascii="Times New Roman" w:hAnsi="Times New Roman" w:cs="Times New Roman"/>
            <w:noProof/>
          </w:rPr>
          <w:t>ZASADY OCHRONY W OBSZARZE PARAFIALNYM</w:t>
        </w:r>
        <w:r w:rsidRPr="00DB3961">
          <w:rPr>
            <w:rFonts w:ascii="Times New Roman" w:hAnsi="Times New Roman" w:cs="Times New Roman"/>
            <w:noProof/>
            <w:webHidden/>
          </w:rPr>
          <w:tab/>
        </w:r>
        <w:r w:rsidR="0096529A" w:rsidRPr="00DB3961">
          <w:rPr>
            <w:rFonts w:ascii="Times New Roman" w:hAnsi="Times New Roman" w:cs="Times New Roman"/>
            <w:noProof/>
            <w:webHidden/>
          </w:rPr>
          <w:t>8</w:t>
        </w:r>
      </w:hyperlink>
    </w:p>
    <w:p w14:paraId="631ABE75" w14:textId="62B7B92E" w:rsidR="00A01B85" w:rsidRPr="00DB3961" w:rsidRDefault="00A01B85">
      <w:pPr>
        <w:pStyle w:val="Spistreci2"/>
        <w:tabs>
          <w:tab w:val="right" w:pos="9062"/>
        </w:tabs>
        <w:rPr>
          <w:rFonts w:ascii="Times New Roman" w:eastAsiaTheme="minorEastAsia" w:hAnsi="Times New Roman" w:cs="Times New Roman"/>
          <w:noProof/>
          <w:lang w:eastAsia="pl-PL"/>
        </w:rPr>
      </w:pPr>
      <w:hyperlink w:anchor="_Toc172807238" w:history="1">
        <w:r w:rsidRPr="00DB3961">
          <w:rPr>
            <w:rStyle w:val="Hipercze"/>
            <w:rFonts w:ascii="Times New Roman" w:hAnsi="Times New Roman" w:cs="Times New Roman"/>
            <w:noProof/>
          </w:rPr>
          <w:t>1. Zasady ochrony dzieci</w:t>
        </w:r>
        <w:r w:rsidRPr="00DB3961">
          <w:rPr>
            <w:rFonts w:ascii="Times New Roman" w:hAnsi="Times New Roman" w:cs="Times New Roman"/>
            <w:noProof/>
            <w:webHidden/>
          </w:rPr>
          <w:tab/>
        </w:r>
        <w:r w:rsidR="0096529A" w:rsidRPr="00DB3961">
          <w:rPr>
            <w:rFonts w:ascii="Times New Roman" w:hAnsi="Times New Roman" w:cs="Times New Roman"/>
            <w:noProof/>
            <w:webHidden/>
          </w:rPr>
          <w:t>8</w:t>
        </w:r>
      </w:hyperlink>
    </w:p>
    <w:p w14:paraId="140971A3" w14:textId="1231AC84" w:rsidR="00A01B85" w:rsidRPr="00DB3961" w:rsidRDefault="00A01B85">
      <w:pPr>
        <w:pStyle w:val="Spistreci2"/>
        <w:tabs>
          <w:tab w:val="right" w:pos="9062"/>
        </w:tabs>
        <w:rPr>
          <w:rFonts w:ascii="Times New Roman" w:eastAsiaTheme="minorEastAsia" w:hAnsi="Times New Roman" w:cs="Times New Roman"/>
          <w:noProof/>
          <w:lang w:eastAsia="pl-PL"/>
        </w:rPr>
      </w:pPr>
      <w:hyperlink w:anchor="_Toc172807239" w:history="1">
        <w:r w:rsidRPr="00DB3961">
          <w:rPr>
            <w:rStyle w:val="Hipercze"/>
            <w:rFonts w:ascii="Times New Roman" w:hAnsi="Times New Roman" w:cs="Times New Roman"/>
            <w:noProof/>
          </w:rPr>
          <w:t>2. Zasady ochrony dotyczące wszystkich, również dorosłych</w:t>
        </w:r>
        <w:r w:rsidRPr="00DB3961">
          <w:rPr>
            <w:rFonts w:ascii="Times New Roman" w:hAnsi="Times New Roman" w:cs="Times New Roman"/>
            <w:noProof/>
            <w:webHidden/>
          </w:rPr>
          <w:tab/>
        </w:r>
        <w:r w:rsidRPr="00DB3961">
          <w:rPr>
            <w:rFonts w:ascii="Times New Roman" w:hAnsi="Times New Roman" w:cs="Times New Roman"/>
            <w:noProof/>
            <w:webHidden/>
          </w:rPr>
          <w:fldChar w:fldCharType="begin"/>
        </w:r>
        <w:r w:rsidRPr="00DB3961">
          <w:rPr>
            <w:rFonts w:ascii="Times New Roman" w:hAnsi="Times New Roman" w:cs="Times New Roman"/>
            <w:noProof/>
            <w:webHidden/>
          </w:rPr>
          <w:instrText xml:space="preserve"> PAGEREF _Toc172807239 \h </w:instrText>
        </w:r>
        <w:r w:rsidRPr="00DB3961">
          <w:rPr>
            <w:rFonts w:ascii="Times New Roman" w:hAnsi="Times New Roman" w:cs="Times New Roman"/>
            <w:noProof/>
            <w:webHidden/>
          </w:rPr>
        </w:r>
        <w:r w:rsidRPr="00DB3961">
          <w:rPr>
            <w:rFonts w:ascii="Times New Roman" w:hAnsi="Times New Roman" w:cs="Times New Roman"/>
            <w:noProof/>
            <w:webHidden/>
          </w:rPr>
          <w:fldChar w:fldCharType="separate"/>
        </w:r>
        <w:r w:rsidR="00306897">
          <w:rPr>
            <w:rFonts w:ascii="Times New Roman" w:hAnsi="Times New Roman" w:cs="Times New Roman"/>
            <w:noProof/>
            <w:webHidden/>
          </w:rPr>
          <w:t>11</w:t>
        </w:r>
        <w:r w:rsidRPr="00DB3961">
          <w:rPr>
            <w:rFonts w:ascii="Times New Roman" w:hAnsi="Times New Roman" w:cs="Times New Roman"/>
            <w:noProof/>
            <w:webHidden/>
          </w:rPr>
          <w:fldChar w:fldCharType="end"/>
        </w:r>
      </w:hyperlink>
    </w:p>
    <w:p w14:paraId="4959399B" w14:textId="70A213ED" w:rsidR="00A01B85" w:rsidRPr="00DB3961" w:rsidRDefault="00A01B85" w:rsidP="00526220">
      <w:pPr>
        <w:pStyle w:val="Spistreci1"/>
        <w:rPr>
          <w:rFonts w:ascii="Times New Roman" w:eastAsiaTheme="minorEastAsia" w:hAnsi="Times New Roman" w:cs="Times New Roman"/>
          <w:noProof/>
          <w:lang w:eastAsia="pl-PL"/>
        </w:rPr>
      </w:pPr>
      <w:hyperlink w:anchor="_Toc172807240" w:history="1">
        <w:r w:rsidRPr="00DB3961">
          <w:rPr>
            <w:rStyle w:val="Hipercze"/>
            <w:rFonts w:ascii="Times New Roman" w:hAnsi="Times New Roman" w:cs="Times New Roman"/>
            <w:noProof/>
          </w:rPr>
          <w:t>Standard 7</w:t>
        </w:r>
        <w:r w:rsidRPr="00DB3961">
          <w:rPr>
            <w:rFonts w:ascii="Times New Roman" w:hAnsi="Times New Roman" w:cs="Times New Roman"/>
            <w:noProof/>
            <w:webHidden/>
          </w:rPr>
          <w:tab/>
        </w:r>
      </w:hyperlink>
    </w:p>
    <w:p w14:paraId="7F03BC68" w14:textId="144164F1" w:rsidR="00A01B85" w:rsidRPr="00DB3961" w:rsidRDefault="00A01B85" w:rsidP="00526220">
      <w:pPr>
        <w:pStyle w:val="Spistreci1"/>
        <w:rPr>
          <w:rFonts w:ascii="Times New Roman" w:eastAsiaTheme="minorEastAsia" w:hAnsi="Times New Roman" w:cs="Times New Roman"/>
          <w:noProof/>
          <w:lang w:eastAsia="pl-PL"/>
        </w:rPr>
      </w:pPr>
      <w:hyperlink w:anchor="_Toc172807241" w:history="1">
        <w:r w:rsidRPr="00DB3961">
          <w:rPr>
            <w:rStyle w:val="Hipercze"/>
            <w:rFonts w:ascii="Times New Roman" w:hAnsi="Times New Roman" w:cs="Times New Roman"/>
            <w:noProof/>
          </w:rPr>
          <w:t>EDUKACJA DZIECI ORAZ OSÓB BEZBRONNYCH W OCHRONIE SWOICH GRANIC</w:t>
        </w:r>
        <w:r w:rsidRPr="00DB3961">
          <w:rPr>
            <w:rFonts w:ascii="Times New Roman" w:hAnsi="Times New Roman" w:cs="Times New Roman"/>
            <w:noProof/>
            <w:webHidden/>
          </w:rPr>
          <w:tab/>
        </w:r>
        <w:r w:rsidRPr="00DB3961">
          <w:rPr>
            <w:rFonts w:ascii="Times New Roman" w:hAnsi="Times New Roman" w:cs="Times New Roman"/>
            <w:noProof/>
            <w:webHidden/>
          </w:rPr>
          <w:fldChar w:fldCharType="begin"/>
        </w:r>
        <w:r w:rsidRPr="00DB3961">
          <w:rPr>
            <w:rFonts w:ascii="Times New Roman" w:hAnsi="Times New Roman" w:cs="Times New Roman"/>
            <w:noProof/>
            <w:webHidden/>
          </w:rPr>
          <w:instrText xml:space="preserve"> PAGEREF _Toc172807241 \h </w:instrText>
        </w:r>
        <w:r w:rsidRPr="00DB3961">
          <w:rPr>
            <w:rFonts w:ascii="Times New Roman" w:hAnsi="Times New Roman" w:cs="Times New Roman"/>
            <w:noProof/>
            <w:webHidden/>
          </w:rPr>
        </w:r>
        <w:r w:rsidRPr="00DB3961">
          <w:rPr>
            <w:rFonts w:ascii="Times New Roman" w:hAnsi="Times New Roman" w:cs="Times New Roman"/>
            <w:noProof/>
            <w:webHidden/>
          </w:rPr>
          <w:fldChar w:fldCharType="separate"/>
        </w:r>
        <w:r w:rsidR="00306897">
          <w:rPr>
            <w:rFonts w:ascii="Times New Roman" w:hAnsi="Times New Roman" w:cs="Times New Roman"/>
            <w:noProof/>
            <w:webHidden/>
          </w:rPr>
          <w:t>11</w:t>
        </w:r>
        <w:r w:rsidRPr="00DB3961">
          <w:rPr>
            <w:rFonts w:ascii="Times New Roman" w:hAnsi="Times New Roman" w:cs="Times New Roman"/>
            <w:noProof/>
            <w:webHidden/>
          </w:rPr>
          <w:fldChar w:fldCharType="end"/>
        </w:r>
      </w:hyperlink>
    </w:p>
    <w:p w14:paraId="4D5FDE76" w14:textId="2DB3F393" w:rsidR="00A01B85" w:rsidRPr="00DB3961" w:rsidRDefault="00A01B85" w:rsidP="00526220">
      <w:pPr>
        <w:pStyle w:val="Spistreci1"/>
        <w:rPr>
          <w:rFonts w:ascii="Times New Roman" w:eastAsiaTheme="minorEastAsia" w:hAnsi="Times New Roman" w:cs="Times New Roman"/>
          <w:noProof/>
          <w:lang w:eastAsia="pl-PL"/>
        </w:rPr>
      </w:pPr>
      <w:hyperlink w:anchor="_Toc172807242" w:history="1">
        <w:r w:rsidRPr="00DB3961">
          <w:rPr>
            <w:rStyle w:val="Hipercze"/>
            <w:rFonts w:ascii="Times New Roman" w:hAnsi="Times New Roman" w:cs="Times New Roman"/>
            <w:noProof/>
          </w:rPr>
          <w:t>Standard 8</w:t>
        </w:r>
        <w:r w:rsidRPr="00DB3961">
          <w:rPr>
            <w:rFonts w:ascii="Times New Roman" w:hAnsi="Times New Roman" w:cs="Times New Roman"/>
            <w:noProof/>
            <w:webHidden/>
          </w:rPr>
          <w:tab/>
        </w:r>
      </w:hyperlink>
    </w:p>
    <w:p w14:paraId="71E6384B" w14:textId="06EF78B7" w:rsidR="00A01B85" w:rsidRPr="00DB3961" w:rsidRDefault="00A01B85" w:rsidP="00526220">
      <w:pPr>
        <w:pStyle w:val="Spistreci1"/>
        <w:rPr>
          <w:rFonts w:ascii="Times New Roman" w:eastAsiaTheme="minorEastAsia" w:hAnsi="Times New Roman" w:cs="Times New Roman"/>
          <w:noProof/>
          <w:lang w:eastAsia="pl-PL"/>
        </w:rPr>
      </w:pPr>
      <w:hyperlink w:anchor="_Toc172807243" w:history="1">
        <w:r w:rsidRPr="00DB3961">
          <w:rPr>
            <w:rStyle w:val="Hipercze"/>
            <w:rFonts w:ascii="Times New Roman" w:hAnsi="Times New Roman" w:cs="Times New Roman"/>
            <w:noProof/>
          </w:rPr>
          <w:t>SZKOLENIE I STAŁE WSPARCIE DLA OSÓB ZAJMUJĄCYCH SIĘ PROFILAKTYKĄ</w:t>
        </w:r>
        <w:r w:rsidRPr="00DB3961">
          <w:rPr>
            <w:rFonts w:ascii="Times New Roman" w:hAnsi="Times New Roman" w:cs="Times New Roman"/>
            <w:noProof/>
            <w:webHidden/>
          </w:rPr>
          <w:tab/>
        </w:r>
        <w:r w:rsidRPr="00DB3961">
          <w:rPr>
            <w:rFonts w:ascii="Times New Roman" w:hAnsi="Times New Roman" w:cs="Times New Roman"/>
            <w:noProof/>
            <w:webHidden/>
          </w:rPr>
          <w:fldChar w:fldCharType="begin"/>
        </w:r>
        <w:r w:rsidRPr="00DB3961">
          <w:rPr>
            <w:rFonts w:ascii="Times New Roman" w:hAnsi="Times New Roman" w:cs="Times New Roman"/>
            <w:noProof/>
            <w:webHidden/>
          </w:rPr>
          <w:instrText xml:space="preserve"> PAGEREF _Toc172807243 \h </w:instrText>
        </w:r>
        <w:r w:rsidRPr="00DB3961">
          <w:rPr>
            <w:rFonts w:ascii="Times New Roman" w:hAnsi="Times New Roman" w:cs="Times New Roman"/>
            <w:noProof/>
            <w:webHidden/>
          </w:rPr>
        </w:r>
        <w:r w:rsidRPr="00DB3961">
          <w:rPr>
            <w:rFonts w:ascii="Times New Roman" w:hAnsi="Times New Roman" w:cs="Times New Roman"/>
            <w:noProof/>
            <w:webHidden/>
          </w:rPr>
          <w:fldChar w:fldCharType="separate"/>
        </w:r>
        <w:r w:rsidR="00306897">
          <w:rPr>
            <w:rFonts w:ascii="Times New Roman" w:hAnsi="Times New Roman" w:cs="Times New Roman"/>
            <w:noProof/>
            <w:webHidden/>
          </w:rPr>
          <w:t>12</w:t>
        </w:r>
        <w:r w:rsidRPr="00DB3961">
          <w:rPr>
            <w:rFonts w:ascii="Times New Roman" w:hAnsi="Times New Roman" w:cs="Times New Roman"/>
            <w:noProof/>
            <w:webHidden/>
          </w:rPr>
          <w:fldChar w:fldCharType="end"/>
        </w:r>
      </w:hyperlink>
    </w:p>
    <w:p w14:paraId="394ACC25" w14:textId="0F8D7461" w:rsidR="00A01B85" w:rsidRPr="00DB3961" w:rsidRDefault="00A01B85" w:rsidP="00526220">
      <w:pPr>
        <w:pStyle w:val="Spistreci1"/>
        <w:rPr>
          <w:rFonts w:ascii="Times New Roman" w:eastAsiaTheme="minorEastAsia" w:hAnsi="Times New Roman" w:cs="Times New Roman"/>
          <w:noProof/>
          <w:lang w:eastAsia="pl-PL"/>
        </w:rPr>
      </w:pPr>
      <w:hyperlink w:anchor="_Toc172807245" w:history="1">
        <w:r w:rsidRPr="00DB3961">
          <w:rPr>
            <w:rStyle w:val="Hipercze"/>
            <w:rFonts w:ascii="Times New Roman" w:hAnsi="Times New Roman" w:cs="Times New Roman"/>
            <w:noProof/>
          </w:rPr>
          <w:t>Standard 9</w:t>
        </w:r>
        <w:r w:rsidRPr="00DB3961">
          <w:rPr>
            <w:rFonts w:ascii="Times New Roman" w:hAnsi="Times New Roman" w:cs="Times New Roman"/>
            <w:noProof/>
            <w:webHidden/>
          </w:rPr>
          <w:tab/>
        </w:r>
      </w:hyperlink>
    </w:p>
    <w:p w14:paraId="058666D6" w14:textId="34B0F005" w:rsidR="00A01B85" w:rsidRPr="00DB3961" w:rsidRDefault="00A01B85" w:rsidP="00526220">
      <w:pPr>
        <w:pStyle w:val="Spistreci1"/>
        <w:rPr>
          <w:rFonts w:ascii="Times New Roman" w:eastAsiaTheme="minorEastAsia" w:hAnsi="Times New Roman" w:cs="Times New Roman"/>
          <w:noProof/>
          <w:lang w:eastAsia="pl-PL"/>
        </w:rPr>
      </w:pPr>
      <w:hyperlink w:anchor="_Toc172807246" w:history="1">
        <w:r w:rsidRPr="00DB3961">
          <w:rPr>
            <w:rStyle w:val="Hipercze"/>
            <w:rFonts w:ascii="Times New Roman" w:hAnsi="Times New Roman" w:cs="Times New Roman"/>
            <w:noProof/>
          </w:rPr>
          <w:t>ZAPEWNIENIE JAKOŚCI I CIĄGŁOŚCI DZIAŁAŃ W ZAKRESIE PREWENCJI</w:t>
        </w:r>
        <w:r w:rsidRPr="00DB3961">
          <w:rPr>
            <w:rFonts w:ascii="Times New Roman" w:hAnsi="Times New Roman" w:cs="Times New Roman"/>
            <w:noProof/>
            <w:webHidden/>
          </w:rPr>
          <w:tab/>
        </w:r>
        <w:r w:rsidRPr="00DB3961">
          <w:rPr>
            <w:rFonts w:ascii="Times New Roman" w:hAnsi="Times New Roman" w:cs="Times New Roman"/>
            <w:noProof/>
            <w:webHidden/>
          </w:rPr>
          <w:fldChar w:fldCharType="begin"/>
        </w:r>
        <w:r w:rsidRPr="00DB3961">
          <w:rPr>
            <w:rFonts w:ascii="Times New Roman" w:hAnsi="Times New Roman" w:cs="Times New Roman"/>
            <w:noProof/>
            <w:webHidden/>
          </w:rPr>
          <w:instrText xml:space="preserve"> PAGEREF _Toc172807246 \h </w:instrText>
        </w:r>
        <w:r w:rsidRPr="00DB3961">
          <w:rPr>
            <w:rFonts w:ascii="Times New Roman" w:hAnsi="Times New Roman" w:cs="Times New Roman"/>
            <w:noProof/>
            <w:webHidden/>
          </w:rPr>
        </w:r>
        <w:r w:rsidRPr="00DB3961">
          <w:rPr>
            <w:rFonts w:ascii="Times New Roman" w:hAnsi="Times New Roman" w:cs="Times New Roman"/>
            <w:noProof/>
            <w:webHidden/>
          </w:rPr>
          <w:fldChar w:fldCharType="separate"/>
        </w:r>
        <w:r w:rsidR="00306897">
          <w:rPr>
            <w:rFonts w:ascii="Times New Roman" w:hAnsi="Times New Roman" w:cs="Times New Roman"/>
            <w:noProof/>
            <w:webHidden/>
          </w:rPr>
          <w:t>13</w:t>
        </w:r>
        <w:r w:rsidRPr="00DB3961">
          <w:rPr>
            <w:rFonts w:ascii="Times New Roman" w:hAnsi="Times New Roman" w:cs="Times New Roman"/>
            <w:noProof/>
            <w:webHidden/>
          </w:rPr>
          <w:fldChar w:fldCharType="end"/>
        </w:r>
      </w:hyperlink>
    </w:p>
    <w:p w14:paraId="1023C67C" w14:textId="2510EEEA" w:rsidR="00A01B85" w:rsidRPr="00DB3961" w:rsidRDefault="00A01B85" w:rsidP="00526220">
      <w:pPr>
        <w:pStyle w:val="Spistreci1"/>
        <w:rPr>
          <w:rFonts w:ascii="Times New Roman" w:eastAsiaTheme="minorEastAsia" w:hAnsi="Times New Roman" w:cs="Times New Roman"/>
          <w:noProof/>
          <w:lang w:eastAsia="pl-PL"/>
        </w:rPr>
      </w:pPr>
      <w:hyperlink w:anchor="_Toc172807247" w:history="1">
        <w:r w:rsidRPr="00DB3961">
          <w:rPr>
            <w:rStyle w:val="Hipercze"/>
            <w:rFonts w:ascii="Times New Roman" w:hAnsi="Times New Roman" w:cs="Times New Roman"/>
            <w:noProof/>
          </w:rPr>
          <w:t xml:space="preserve">Objaśnienie terminów </w:t>
        </w:r>
        <w:r w:rsidRPr="00DB3961">
          <w:rPr>
            <w:rFonts w:ascii="Times New Roman" w:hAnsi="Times New Roman" w:cs="Times New Roman"/>
            <w:noProof/>
            <w:webHidden/>
          </w:rPr>
          <w:tab/>
        </w:r>
        <w:r w:rsidR="00D46ADA" w:rsidRPr="00DB3961">
          <w:rPr>
            <w:rFonts w:ascii="Times New Roman" w:hAnsi="Times New Roman" w:cs="Times New Roman"/>
            <w:noProof/>
            <w:webHidden/>
          </w:rPr>
          <w:t>1</w:t>
        </w:r>
        <w:r w:rsidR="0096529A" w:rsidRPr="00DB3961">
          <w:rPr>
            <w:rFonts w:ascii="Times New Roman" w:hAnsi="Times New Roman" w:cs="Times New Roman"/>
            <w:noProof/>
            <w:webHidden/>
          </w:rPr>
          <w:t>4</w:t>
        </w:r>
      </w:hyperlink>
    </w:p>
    <w:p w14:paraId="47823300" w14:textId="23D31851"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1. </w:t>
      </w:r>
      <w:hyperlink w:anchor="_Toc172807248" w:history="1">
        <w:r w:rsidR="00A01B85" w:rsidRPr="00DB3961">
          <w:rPr>
            <w:rStyle w:val="Hipercze"/>
            <w:rFonts w:ascii="Times New Roman" w:hAnsi="Times New Roman" w:cs="Times New Roman"/>
            <w:noProof/>
          </w:rPr>
          <w:t>Osoby, ich role i funkcje w Kościele</w:t>
        </w:r>
        <w:r w:rsidR="00A01B85" w:rsidRPr="00DB3961">
          <w:rPr>
            <w:rFonts w:ascii="Times New Roman" w:hAnsi="Times New Roman" w:cs="Times New Roman"/>
            <w:noProof/>
            <w:webHidden/>
          </w:rPr>
          <w:tab/>
        </w:r>
        <w:r w:rsidR="00D46ADA" w:rsidRPr="00DB3961">
          <w:rPr>
            <w:rFonts w:ascii="Times New Roman" w:hAnsi="Times New Roman" w:cs="Times New Roman"/>
            <w:noProof/>
            <w:webHidden/>
          </w:rPr>
          <w:t>1</w:t>
        </w:r>
        <w:r w:rsidRPr="00DB3961">
          <w:rPr>
            <w:rFonts w:ascii="Times New Roman" w:hAnsi="Times New Roman" w:cs="Times New Roman"/>
            <w:noProof/>
            <w:webHidden/>
          </w:rPr>
          <w:t>4</w:t>
        </w:r>
      </w:hyperlink>
    </w:p>
    <w:p w14:paraId="68EB6A6D" w14:textId="09B04912"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2. </w:t>
      </w:r>
      <w:hyperlink w:anchor="_Toc172807249" w:history="1">
        <w:r w:rsidR="00A01B85" w:rsidRPr="00DB3961">
          <w:rPr>
            <w:rStyle w:val="Hipercze"/>
            <w:rFonts w:ascii="Times New Roman" w:hAnsi="Times New Roman" w:cs="Times New Roman"/>
            <w:noProof/>
          </w:rPr>
          <w:t>Organizacja posługi Kościoła</w:t>
        </w:r>
        <w:r w:rsidR="00A01B85" w:rsidRPr="00DB3961">
          <w:rPr>
            <w:rFonts w:ascii="Times New Roman" w:hAnsi="Times New Roman" w:cs="Times New Roman"/>
            <w:noProof/>
            <w:webHidden/>
          </w:rPr>
          <w:tab/>
        </w:r>
        <w:r w:rsidR="00D46ADA" w:rsidRPr="00DB3961">
          <w:rPr>
            <w:rFonts w:ascii="Times New Roman" w:hAnsi="Times New Roman" w:cs="Times New Roman"/>
            <w:noProof/>
            <w:webHidden/>
          </w:rPr>
          <w:t>1</w:t>
        </w:r>
        <w:r w:rsidRPr="00DB3961">
          <w:rPr>
            <w:rFonts w:ascii="Times New Roman" w:hAnsi="Times New Roman" w:cs="Times New Roman"/>
            <w:noProof/>
            <w:webHidden/>
          </w:rPr>
          <w:t>4</w:t>
        </w:r>
      </w:hyperlink>
    </w:p>
    <w:p w14:paraId="2A5ED93A" w14:textId="311676C3"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3. </w:t>
      </w:r>
      <w:hyperlink w:anchor="_Toc172807250" w:history="1">
        <w:r w:rsidR="00A01B85" w:rsidRPr="00DB3961">
          <w:rPr>
            <w:rStyle w:val="Hipercze"/>
            <w:rFonts w:ascii="Times New Roman" w:hAnsi="Times New Roman" w:cs="Times New Roman"/>
            <w:noProof/>
          </w:rPr>
          <w:t>Dzieci i osoby bezbronne</w:t>
        </w:r>
        <w:r w:rsidR="00A01B85" w:rsidRPr="00DB3961">
          <w:rPr>
            <w:rFonts w:ascii="Times New Roman" w:hAnsi="Times New Roman" w:cs="Times New Roman"/>
            <w:noProof/>
            <w:webHidden/>
          </w:rPr>
          <w:tab/>
        </w:r>
        <w:r w:rsidRPr="00DB3961">
          <w:rPr>
            <w:rFonts w:ascii="Times New Roman" w:hAnsi="Times New Roman" w:cs="Times New Roman"/>
            <w:noProof/>
            <w:webHidden/>
          </w:rPr>
          <w:t>15</w:t>
        </w:r>
      </w:hyperlink>
    </w:p>
    <w:p w14:paraId="13C042B1" w14:textId="63883F12"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4. </w:t>
      </w:r>
      <w:hyperlink w:anchor="_Toc172807251" w:history="1">
        <w:r w:rsidR="00A01B85" w:rsidRPr="00DB3961">
          <w:rPr>
            <w:rStyle w:val="Hipercze"/>
            <w:rFonts w:ascii="Times New Roman" w:hAnsi="Times New Roman" w:cs="Times New Roman"/>
            <w:noProof/>
          </w:rPr>
          <w:t>Różne formy przemocy</w:t>
        </w:r>
        <w:r w:rsidR="00A01B85" w:rsidRPr="00DB3961">
          <w:rPr>
            <w:rFonts w:ascii="Times New Roman" w:hAnsi="Times New Roman" w:cs="Times New Roman"/>
            <w:noProof/>
            <w:webHidden/>
          </w:rPr>
          <w:tab/>
        </w:r>
        <w:r w:rsidRPr="00DB3961">
          <w:rPr>
            <w:rFonts w:ascii="Times New Roman" w:hAnsi="Times New Roman" w:cs="Times New Roman"/>
            <w:noProof/>
            <w:webHidden/>
          </w:rPr>
          <w:t>16</w:t>
        </w:r>
      </w:hyperlink>
    </w:p>
    <w:p w14:paraId="51CB31C1" w14:textId="41C1F209"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5. </w:t>
      </w:r>
      <w:hyperlink w:anchor="_Toc172807252" w:history="1">
        <w:r w:rsidR="00A01B85" w:rsidRPr="00DB3961">
          <w:rPr>
            <w:rStyle w:val="Hipercze"/>
            <w:rFonts w:ascii="Times New Roman" w:hAnsi="Times New Roman" w:cs="Times New Roman"/>
            <w:noProof/>
          </w:rPr>
          <w:t>Wsparcie</w:t>
        </w:r>
        <w:r w:rsidR="00A01B85" w:rsidRPr="00DB3961">
          <w:rPr>
            <w:rFonts w:ascii="Times New Roman" w:hAnsi="Times New Roman" w:cs="Times New Roman"/>
            <w:noProof/>
            <w:webHidden/>
          </w:rPr>
          <w:tab/>
        </w:r>
        <w:r w:rsidRPr="00DB3961">
          <w:rPr>
            <w:rFonts w:ascii="Times New Roman" w:hAnsi="Times New Roman" w:cs="Times New Roman"/>
            <w:noProof/>
            <w:webHidden/>
          </w:rPr>
          <w:t>17</w:t>
        </w:r>
      </w:hyperlink>
    </w:p>
    <w:p w14:paraId="7B408E74" w14:textId="71FEB921"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6. </w:t>
      </w:r>
      <w:hyperlink w:anchor="_Toc172807253" w:history="1">
        <w:r w:rsidR="00A01B85" w:rsidRPr="00DB3961">
          <w:rPr>
            <w:rStyle w:val="Hipercze"/>
            <w:rFonts w:ascii="Times New Roman" w:hAnsi="Times New Roman" w:cs="Times New Roman"/>
            <w:noProof/>
          </w:rPr>
          <w:t>Przestępstwa motywowane seksualnie</w:t>
        </w:r>
        <w:r w:rsidR="00A01B85" w:rsidRPr="00DB3961">
          <w:rPr>
            <w:rFonts w:ascii="Times New Roman" w:hAnsi="Times New Roman" w:cs="Times New Roman"/>
            <w:noProof/>
            <w:webHidden/>
          </w:rPr>
          <w:tab/>
        </w:r>
        <w:r w:rsidRPr="00DB3961">
          <w:rPr>
            <w:rFonts w:ascii="Times New Roman" w:hAnsi="Times New Roman" w:cs="Times New Roman"/>
            <w:noProof/>
            <w:webHidden/>
          </w:rPr>
          <w:t>17</w:t>
        </w:r>
      </w:hyperlink>
    </w:p>
    <w:p w14:paraId="76A5F412" w14:textId="230E30AC"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7. </w:t>
      </w:r>
      <w:hyperlink w:anchor="_Toc172807254" w:history="1">
        <w:r w:rsidR="00A01B85" w:rsidRPr="00DB3961">
          <w:rPr>
            <w:rStyle w:val="Hipercze"/>
            <w:rFonts w:ascii="Times New Roman" w:hAnsi="Times New Roman" w:cs="Times New Roman"/>
            <w:noProof/>
          </w:rPr>
          <w:t>Osoby dramatu</w:t>
        </w:r>
        <w:r w:rsidR="00A01B85" w:rsidRPr="00DB3961">
          <w:rPr>
            <w:rFonts w:ascii="Times New Roman" w:hAnsi="Times New Roman" w:cs="Times New Roman"/>
            <w:noProof/>
            <w:webHidden/>
          </w:rPr>
          <w:tab/>
        </w:r>
        <w:r w:rsidRPr="00DB3961">
          <w:rPr>
            <w:rFonts w:ascii="Times New Roman" w:hAnsi="Times New Roman" w:cs="Times New Roman"/>
            <w:noProof/>
            <w:webHidden/>
          </w:rPr>
          <w:t>18</w:t>
        </w:r>
      </w:hyperlink>
    </w:p>
    <w:p w14:paraId="57914129" w14:textId="2054F0D7"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8. </w:t>
      </w:r>
      <w:hyperlink w:anchor="_Toc172807255" w:history="1">
        <w:r w:rsidR="00A01B85" w:rsidRPr="00DB3961">
          <w:rPr>
            <w:rStyle w:val="Hipercze"/>
            <w:rFonts w:ascii="Times New Roman" w:hAnsi="Times New Roman" w:cs="Times New Roman"/>
            <w:noProof/>
          </w:rPr>
          <w:t>Zespół ds. Prewencji i jego praca</w:t>
        </w:r>
        <w:r w:rsidR="00A01B85" w:rsidRPr="00DB3961">
          <w:rPr>
            <w:rFonts w:ascii="Times New Roman" w:hAnsi="Times New Roman" w:cs="Times New Roman"/>
            <w:noProof/>
            <w:webHidden/>
          </w:rPr>
          <w:tab/>
        </w:r>
        <w:r w:rsidRPr="00DB3961">
          <w:rPr>
            <w:rFonts w:ascii="Times New Roman" w:hAnsi="Times New Roman" w:cs="Times New Roman"/>
            <w:noProof/>
            <w:webHidden/>
          </w:rPr>
          <w:t>18</w:t>
        </w:r>
      </w:hyperlink>
    </w:p>
    <w:p w14:paraId="7A7DAE03" w14:textId="2C6A9538" w:rsidR="00A01B85" w:rsidRPr="00DB3961" w:rsidRDefault="0096529A">
      <w:pPr>
        <w:pStyle w:val="Spistreci2"/>
        <w:tabs>
          <w:tab w:val="right" w:pos="9062"/>
        </w:tabs>
        <w:rPr>
          <w:rFonts w:ascii="Times New Roman" w:eastAsiaTheme="minorEastAsia" w:hAnsi="Times New Roman" w:cs="Times New Roman"/>
          <w:noProof/>
          <w:lang w:eastAsia="pl-PL"/>
        </w:rPr>
      </w:pPr>
      <w:r w:rsidRPr="00DB3961">
        <w:rPr>
          <w:rFonts w:ascii="Times New Roman" w:hAnsi="Times New Roman" w:cs="Times New Roman"/>
        </w:rPr>
        <w:t>9 </w:t>
      </w:r>
      <w:hyperlink w:anchor="_Toc172807256" w:history="1">
        <w:r w:rsidR="00A01B85" w:rsidRPr="00DB3961">
          <w:rPr>
            <w:rStyle w:val="Hipercze"/>
            <w:rFonts w:ascii="Times New Roman" w:hAnsi="Times New Roman" w:cs="Times New Roman"/>
            <w:noProof/>
          </w:rPr>
          <w:t>Formy przemocy wobec dziecka</w:t>
        </w:r>
        <w:r w:rsidR="00A01B85" w:rsidRPr="00DB3961">
          <w:rPr>
            <w:rFonts w:ascii="Times New Roman" w:hAnsi="Times New Roman" w:cs="Times New Roman"/>
            <w:noProof/>
            <w:webHidden/>
          </w:rPr>
          <w:tab/>
        </w:r>
        <w:r w:rsidRPr="00DB3961">
          <w:rPr>
            <w:rFonts w:ascii="Times New Roman" w:hAnsi="Times New Roman" w:cs="Times New Roman"/>
            <w:noProof/>
            <w:webHidden/>
          </w:rPr>
          <w:t>19</w:t>
        </w:r>
      </w:hyperlink>
    </w:p>
    <w:p w14:paraId="4289AD6A" w14:textId="61543B8C" w:rsidR="00A01B85" w:rsidRPr="00DB3961" w:rsidRDefault="00A01B85" w:rsidP="00526220">
      <w:pPr>
        <w:pStyle w:val="Spistreci1"/>
        <w:rPr>
          <w:rFonts w:ascii="Times New Roman" w:eastAsiaTheme="minorEastAsia" w:hAnsi="Times New Roman" w:cs="Times New Roman"/>
          <w:noProof/>
          <w:lang w:eastAsia="pl-PL"/>
        </w:rPr>
      </w:pPr>
      <w:hyperlink w:anchor="_Toc172807257" w:history="1">
        <w:r w:rsidRPr="00DB3961">
          <w:rPr>
            <w:rStyle w:val="Hipercze"/>
            <w:rFonts w:ascii="Times New Roman" w:hAnsi="Times New Roman" w:cs="Times New Roman"/>
            <w:noProof/>
          </w:rPr>
          <w:t>Załącznik 1</w:t>
        </w:r>
        <w:r w:rsidRPr="00DB3961">
          <w:rPr>
            <w:rFonts w:ascii="Times New Roman" w:hAnsi="Times New Roman" w:cs="Times New Roman"/>
            <w:noProof/>
            <w:webHidden/>
          </w:rPr>
          <w:tab/>
        </w:r>
      </w:hyperlink>
    </w:p>
    <w:p w14:paraId="36CE8CF5" w14:textId="121E9266" w:rsidR="00A01B85" w:rsidRPr="00DB3961" w:rsidRDefault="00A01B85" w:rsidP="00526220">
      <w:pPr>
        <w:pStyle w:val="Spistreci1"/>
        <w:rPr>
          <w:rFonts w:ascii="Times New Roman" w:eastAsiaTheme="minorEastAsia" w:hAnsi="Times New Roman" w:cs="Times New Roman"/>
          <w:noProof/>
          <w:lang w:eastAsia="pl-PL"/>
        </w:rPr>
      </w:pPr>
      <w:hyperlink w:anchor="_Toc172807258" w:history="1">
        <w:r w:rsidRPr="00DB3961">
          <w:rPr>
            <w:rStyle w:val="Hipercze"/>
            <w:rFonts w:ascii="Times New Roman" w:hAnsi="Times New Roman" w:cs="Times New Roman"/>
            <w:noProof/>
          </w:rPr>
          <w:t>OŚWIADCZENIE O KRAJACH ZAMIESZKANIA W CIĄGU OSTATNICH 20 LAT, INNYCH NIŻ RZECZYPOSPOLITA POLSKA</w:t>
        </w:r>
        <w:r w:rsidRPr="00DB3961">
          <w:rPr>
            <w:rFonts w:ascii="Times New Roman" w:hAnsi="Times New Roman" w:cs="Times New Roman"/>
            <w:noProof/>
            <w:webHidden/>
          </w:rPr>
          <w:tab/>
        </w:r>
        <w:r w:rsidR="00657402">
          <w:rPr>
            <w:rFonts w:ascii="Times New Roman" w:hAnsi="Times New Roman" w:cs="Times New Roman"/>
            <w:noProof/>
            <w:webHidden/>
          </w:rPr>
          <w:t>23</w:t>
        </w:r>
      </w:hyperlink>
    </w:p>
    <w:p w14:paraId="2D02577D" w14:textId="3F516791" w:rsidR="00A01B85" w:rsidRPr="00DB3961" w:rsidRDefault="00A01B85" w:rsidP="00526220">
      <w:pPr>
        <w:pStyle w:val="Spistreci1"/>
        <w:rPr>
          <w:rFonts w:ascii="Times New Roman" w:eastAsiaTheme="minorEastAsia" w:hAnsi="Times New Roman" w:cs="Times New Roman"/>
          <w:noProof/>
          <w:lang w:eastAsia="pl-PL"/>
        </w:rPr>
      </w:pPr>
      <w:hyperlink w:anchor="_Toc172807259" w:history="1">
        <w:r w:rsidRPr="00DB3961">
          <w:rPr>
            <w:rStyle w:val="Hipercze"/>
            <w:rFonts w:ascii="Times New Roman" w:hAnsi="Times New Roman" w:cs="Times New Roman"/>
            <w:noProof/>
          </w:rPr>
          <w:t>Załącznik 2</w:t>
        </w:r>
        <w:r w:rsidRPr="00DB3961">
          <w:rPr>
            <w:rFonts w:ascii="Times New Roman" w:hAnsi="Times New Roman" w:cs="Times New Roman"/>
            <w:noProof/>
            <w:webHidden/>
          </w:rPr>
          <w:tab/>
        </w:r>
      </w:hyperlink>
    </w:p>
    <w:p w14:paraId="4DE330FF" w14:textId="474C7244" w:rsidR="00A01B85" w:rsidRPr="00DB3961" w:rsidRDefault="00A01B85" w:rsidP="00526220">
      <w:pPr>
        <w:pStyle w:val="Spistreci1"/>
        <w:rPr>
          <w:rFonts w:ascii="Times New Roman" w:eastAsiaTheme="minorEastAsia" w:hAnsi="Times New Roman" w:cs="Times New Roman"/>
          <w:noProof/>
          <w:lang w:eastAsia="pl-PL"/>
        </w:rPr>
      </w:pPr>
      <w:hyperlink w:anchor="_Toc172807260" w:history="1">
        <w:r w:rsidRPr="00DB3961">
          <w:rPr>
            <w:rStyle w:val="Hipercze"/>
            <w:rFonts w:ascii="Times New Roman" w:hAnsi="Times New Roman" w:cs="Times New Roman"/>
            <w:noProof/>
          </w:rPr>
          <w:t>OŚWIADCZENIE O ZAPOZNANIU SIĘ Z POLITYKĄ OCHRONY DZIECI I ZOBOWIĄZANIU DO JEJ PRZESTRZEGANIA</w:t>
        </w:r>
        <w:r w:rsidRPr="00DB3961">
          <w:rPr>
            <w:rFonts w:ascii="Times New Roman" w:hAnsi="Times New Roman" w:cs="Times New Roman"/>
            <w:noProof/>
            <w:webHidden/>
          </w:rPr>
          <w:tab/>
        </w:r>
        <w:r w:rsidR="00D46ADA" w:rsidRPr="00DB3961">
          <w:rPr>
            <w:rFonts w:ascii="Times New Roman" w:hAnsi="Times New Roman" w:cs="Times New Roman"/>
            <w:noProof/>
            <w:webHidden/>
          </w:rPr>
          <w:t>2</w:t>
        </w:r>
        <w:r w:rsidR="0096529A" w:rsidRPr="00DB3961">
          <w:rPr>
            <w:rFonts w:ascii="Times New Roman" w:hAnsi="Times New Roman" w:cs="Times New Roman"/>
            <w:noProof/>
            <w:webHidden/>
          </w:rPr>
          <w:t>4</w:t>
        </w:r>
      </w:hyperlink>
    </w:p>
    <w:p w14:paraId="1FDB97A2" w14:textId="2D5D9B7E" w:rsidR="00A01B85" w:rsidRPr="00DB3961" w:rsidRDefault="00A01B85" w:rsidP="00526220">
      <w:pPr>
        <w:pStyle w:val="Spistreci1"/>
        <w:rPr>
          <w:rFonts w:ascii="Times New Roman" w:eastAsiaTheme="minorEastAsia" w:hAnsi="Times New Roman" w:cs="Times New Roman"/>
          <w:noProof/>
          <w:lang w:eastAsia="pl-PL"/>
        </w:rPr>
      </w:pPr>
      <w:hyperlink w:anchor="_Toc172807261" w:history="1">
        <w:r w:rsidRPr="00DB3961">
          <w:rPr>
            <w:rStyle w:val="Hipercze"/>
            <w:rFonts w:ascii="Times New Roman" w:hAnsi="Times New Roman" w:cs="Times New Roman"/>
            <w:noProof/>
          </w:rPr>
          <w:t>Załącznik 3</w:t>
        </w:r>
        <w:r w:rsidRPr="00DB3961">
          <w:rPr>
            <w:rFonts w:ascii="Times New Roman" w:hAnsi="Times New Roman" w:cs="Times New Roman"/>
            <w:noProof/>
            <w:webHidden/>
          </w:rPr>
          <w:tab/>
        </w:r>
      </w:hyperlink>
    </w:p>
    <w:p w14:paraId="4654D208" w14:textId="1EF4F2E1" w:rsidR="00A01B85" w:rsidRPr="00DB3961" w:rsidRDefault="00A01B85" w:rsidP="00526220">
      <w:pPr>
        <w:pStyle w:val="Spistreci1"/>
        <w:rPr>
          <w:rFonts w:ascii="Times New Roman" w:eastAsiaTheme="minorEastAsia" w:hAnsi="Times New Roman" w:cs="Times New Roman"/>
          <w:noProof/>
          <w:lang w:eastAsia="pl-PL"/>
        </w:rPr>
      </w:pPr>
      <w:hyperlink w:anchor="_Toc172807262" w:history="1">
        <w:r w:rsidRPr="00DB3961">
          <w:rPr>
            <w:rStyle w:val="Hipercze"/>
            <w:rFonts w:ascii="Times New Roman" w:hAnsi="Times New Roman" w:cs="Times New Roman"/>
            <w:noProof/>
          </w:rPr>
          <w:t>ZASADY SPORZĄDZANIA NOTATKI DOTYCZĄCEJ ZDARZENIA</w:t>
        </w:r>
        <w:r w:rsidRPr="00DB3961">
          <w:rPr>
            <w:rFonts w:ascii="Times New Roman" w:hAnsi="Times New Roman" w:cs="Times New Roman"/>
            <w:noProof/>
            <w:webHidden/>
          </w:rPr>
          <w:tab/>
        </w:r>
        <w:r w:rsidR="0096529A" w:rsidRPr="00DB3961">
          <w:rPr>
            <w:rFonts w:ascii="Times New Roman" w:hAnsi="Times New Roman" w:cs="Times New Roman"/>
            <w:noProof/>
            <w:webHidden/>
          </w:rPr>
          <w:t>25</w:t>
        </w:r>
      </w:hyperlink>
    </w:p>
    <w:p w14:paraId="386B6654" w14:textId="7D9D221D" w:rsidR="000D4DDF" w:rsidRPr="00DB3961" w:rsidRDefault="00A01B85" w:rsidP="00526220">
      <w:pPr>
        <w:pStyle w:val="Spistreci1"/>
        <w:rPr>
          <w:rFonts w:ascii="Times New Roman" w:eastAsiaTheme="minorEastAsia" w:hAnsi="Times New Roman" w:cs="Times New Roman"/>
          <w:noProof/>
          <w:lang w:eastAsia="pl-PL"/>
        </w:rPr>
      </w:pPr>
      <w:hyperlink w:anchor="_Toc172807263" w:history="1">
        <w:r w:rsidRPr="00DB3961">
          <w:rPr>
            <w:rStyle w:val="Hipercze"/>
            <w:rFonts w:ascii="Times New Roman" w:hAnsi="Times New Roman" w:cs="Times New Roman"/>
            <w:noProof/>
          </w:rPr>
          <w:t>Załącznik 4</w:t>
        </w:r>
        <w:r w:rsidRPr="00DB3961">
          <w:rPr>
            <w:rFonts w:ascii="Times New Roman" w:hAnsi="Times New Roman" w:cs="Times New Roman"/>
            <w:noProof/>
            <w:webHidden/>
          </w:rPr>
          <w:tab/>
        </w:r>
      </w:hyperlink>
    </w:p>
    <w:p w14:paraId="0980DCA4" w14:textId="101BA867" w:rsidR="00A01B85" w:rsidRPr="00DB3961" w:rsidRDefault="000D4DDF" w:rsidP="00526220">
      <w:pPr>
        <w:pStyle w:val="Spistreci1"/>
        <w:rPr>
          <w:rFonts w:ascii="Times New Roman" w:hAnsi="Times New Roman" w:cs="Times New Roman"/>
          <w:noProof/>
        </w:rPr>
      </w:pPr>
      <w:r w:rsidRPr="00DB3961">
        <w:rPr>
          <w:rFonts w:ascii="Times New Roman" w:hAnsi="Times New Roman" w:cs="Times New Roman"/>
        </w:rPr>
        <w:t xml:space="preserve">OŚWIADCZENIE O ZACHOWANIU POUFNOŚCI INFORMACJI POWZIĘTYCH W PROCESIE POSTĘPOWANIA W SPRAWIE KRZYWDZENIA DZIECKA ORAZ PRZETWARZANYCH DANYCH OSOBOWYCH </w:t>
      </w:r>
      <w:hyperlink w:anchor="_Toc172807264" w:history="1">
        <w:r w:rsidR="00A01B85" w:rsidRPr="00DB3961">
          <w:rPr>
            <w:rFonts w:ascii="Times New Roman" w:hAnsi="Times New Roman" w:cs="Times New Roman"/>
            <w:noProof/>
            <w:webHidden/>
          </w:rPr>
          <w:tab/>
        </w:r>
        <w:r w:rsidR="0096529A" w:rsidRPr="00DB3961">
          <w:rPr>
            <w:rFonts w:ascii="Times New Roman" w:hAnsi="Times New Roman" w:cs="Times New Roman"/>
            <w:noProof/>
            <w:webHidden/>
          </w:rPr>
          <w:t>28</w:t>
        </w:r>
      </w:hyperlink>
    </w:p>
    <w:p w14:paraId="6DAF2985" w14:textId="0AA7ECC8" w:rsidR="000D4DDF" w:rsidRPr="00DB3961" w:rsidRDefault="000D4DDF" w:rsidP="000D4DDF">
      <w:pPr>
        <w:rPr>
          <w:rFonts w:ascii="Times New Roman" w:hAnsi="Times New Roman" w:cs="Times New Roman"/>
        </w:rPr>
      </w:pPr>
      <w:r w:rsidRPr="00DB3961">
        <w:rPr>
          <w:rFonts w:ascii="Times New Roman" w:hAnsi="Times New Roman" w:cs="Times New Roman"/>
        </w:rPr>
        <w:t>Załącznik 5</w:t>
      </w:r>
    </w:p>
    <w:p w14:paraId="5EF23CBF" w14:textId="4FC2B229" w:rsidR="00511BDF" w:rsidRPr="00DB3961" w:rsidRDefault="00511BDF" w:rsidP="00526220">
      <w:pPr>
        <w:pStyle w:val="Spistreci1"/>
        <w:rPr>
          <w:rFonts w:ascii="Times New Roman" w:hAnsi="Times New Roman" w:cs="Times New Roman"/>
          <w:noProof/>
        </w:rPr>
      </w:pPr>
      <w:r w:rsidRPr="00DB3961">
        <w:rPr>
          <w:rFonts w:ascii="Times New Roman" w:hAnsi="Times New Roman" w:cs="Times New Roman"/>
        </w:rPr>
        <w:t xml:space="preserve">ZASADY BEZPIECZNYCH RELACJI POMIĘDZY DZIEĆMI </w:t>
      </w:r>
      <w:hyperlink w:anchor="_Toc172807264" w:history="1">
        <w:r w:rsidRPr="00DB3961">
          <w:rPr>
            <w:rFonts w:ascii="Times New Roman" w:hAnsi="Times New Roman" w:cs="Times New Roman"/>
            <w:noProof/>
            <w:webHidden/>
          </w:rPr>
          <w:tab/>
        </w:r>
        <w:r w:rsidR="00DE53FA" w:rsidRPr="00DB3961">
          <w:rPr>
            <w:rFonts w:ascii="Times New Roman" w:hAnsi="Times New Roman" w:cs="Times New Roman"/>
            <w:noProof/>
            <w:webHidden/>
          </w:rPr>
          <w:t>29</w:t>
        </w:r>
      </w:hyperlink>
    </w:p>
    <w:p w14:paraId="31C86CCE" w14:textId="065E334D" w:rsidR="002514AD" w:rsidRPr="00DB3961" w:rsidRDefault="002514AD" w:rsidP="002514AD">
      <w:pPr>
        <w:pStyle w:val="Spistreci1"/>
        <w:rPr>
          <w:rFonts w:ascii="Times New Roman" w:eastAsiaTheme="minorEastAsia" w:hAnsi="Times New Roman" w:cs="Times New Roman"/>
          <w:noProof/>
          <w:lang w:eastAsia="pl-PL"/>
        </w:rPr>
      </w:pPr>
      <w:hyperlink w:anchor="_Toc172807263" w:history="1">
        <w:r w:rsidRPr="00DB3961">
          <w:rPr>
            <w:rStyle w:val="Hipercze"/>
            <w:rFonts w:ascii="Times New Roman" w:hAnsi="Times New Roman" w:cs="Times New Roman"/>
            <w:noProof/>
          </w:rPr>
          <w:t>Załącznik 6</w:t>
        </w:r>
        <w:r w:rsidRPr="00DB3961">
          <w:rPr>
            <w:rFonts w:ascii="Times New Roman" w:hAnsi="Times New Roman" w:cs="Times New Roman"/>
            <w:noProof/>
            <w:webHidden/>
          </w:rPr>
          <w:tab/>
        </w:r>
      </w:hyperlink>
    </w:p>
    <w:p w14:paraId="7102F92B" w14:textId="01EBDBC6" w:rsidR="002514AD" w:rsidRPr="00DB3961" w:rsidRDefault="002514AD" w:rsidP="002514AD">
      <w:pPr>
        <w:pStyle w:val="Spistreci1"/>
        <w:rPr>
          <w:rFonts w:ascii="Times New Roman" w:hAnsi="Times New Roman" w:cs="Times New Roman"/>
          <w:noProof/>
        </w:rPr>
      </w:pPr>
      <w:r w:rsidRPr="00DB3961">
        <w:rPr>
          <w:rFonts w:ascii="Times New Roman" w:hAnsi="Times New Roman" w:cs="Times New Roman"/>
        </w:rPr>
        <w:t xml:space="preserve">OŚWIADCZENIE DOTYCZĄCE NIEKARALNOŚCI ZA PRZESTĘPSTWA NA SZKODĘ DZIECI  </w:t>
      </w:r>
      <w:hyperlink w:anchor="_Toc172807264" w:history="1">
        <w:r w:rsidRPr="00DB3961">
          <w:rPr>
            <w:rFonts w:ascii="Times New Roman" w:hAnsi="Times New Roman" w:cs="Times New Roman"/>
            <w:noProof/>
            <w:webHidden/>
          </w:rPr>
          <w:tab/>
          <w:t>33</w:t>
        </w:r>
      </w:hyperlink>
    </w:p>
    <w:p w14:paraId="1819F46B" w14:textId="0E1156B0" w:rsidR="00511BDF" w:rsidRPr="00DB3961" w:rsidRDefault="00511BDF" w:rsidP="000D4DDF">
      <w:pPr>
        <w:rPr>
          <w:rFonts w:ascii="Times New Roman" w:hAnsi="Times New Roman" w:cs="Times New Roman"/>
          <w:sz w:val="20"/>
          <w:szCs w:val="20"/>
        </w:rPr>
      </w:pPr>
    </w:p>
    <w:p w14:paraId="0507E051" w14:textId="458BE8A3" w:rsidR="007D325D" w:rsidRPr="00DB3961" w:rsidRDefault="007D325D" w:rsidP="007D325D">
      <w:pPr>
        <w:pStyle w:val="StTre"/>
        <w:rPr>
          <w:rFonts w:ascii="Times New Roman" w:hAnsi="Times New Roman" w:cs="Times New Roman"/>
        </w:rPr>
      </w:pPr>
      <w:r w:rsidRPr="00DB3961">
        <w:rPr>
          <w:rFonts w:ascii="Times New Roman" w:hAnsi="Times New Roman" w:cs="Times New Roman"/>
        </w:rPr>
        <w:fldChar w:fldCharType="end"/>
      </w:r>
    </w:p>
    <w:p w14:paraId="7D85AC7F" w14:textId="2AD0C7BF" w:rsidR="009C1DD2" w:rsidRPr="00DB3961" w:rsidRDefault="005D2524" w:rsidP="00751732">
      <w:pPr>
        <w:pStyle w:val="StNagwek"/>
        <w:jc w:val="center"/>
        <w:rPr>
          <w:rFonts w:ascii="Times New Roman" w:hAnsi="Times New Roman" w:cs="Times New Roman"/>
        </w:rPr>
      </w:pPr>
      <w:r w:rsidRPr="00DB3961">
        <w:rPr>
          <w:rFonts w:ascii="Times New Roman" w:hAnsi="Times New Roman" w:cs="Times New Roman"/>
        </w:rPr>
        <w:br w:type="page"/>
      </w:r>
      <w:bookmarkStart w:id="0" w:name="_Toc172807223"/>
      <w:r w:rsidR="00A73755" w:rsidRPr="00DB3961">
        <w:rPr>
          <w:rFonts w:ascii="Times New Roman" w:hAnsi="Times New Roman" w:cs="Times New Roman"/>
        </w:rPr>
        <w:lastRenderedPageBreak/>
        <w:t>Wstęp</w:t>
      </w:r>
      <w:bookmarkEnd w:id="0"/>
    </w:p>
    <w:p w14:paraId="455BF7B4" w14:textId="1DD86661" w:rsidR="009C1DD2" w:rsidRPr="00DB3961" w:rsidRDefault="009C1DD2" w:rsidP="007D325D">
      <w:pPr>
        <w:pStyle w:val="StTre"/>
        <w:rPr>
          <w:rFonts w:ascii="Times New Roman" w:hAnsi="Times New Roman" w:cs="Times New Roman"/>
          <w:i/>
          <w:iCs/>
        </w:rPr>
      </w:pPr>
      <w:r w:rsidRPr="00DB3961">
        <w:rPr>
          <w:rFonts w:ascii="Times New Roman" w:hAnsi="Times New Roman" w:cs="Times New Roman"/>
        </w:rPr>
        <w:t>Niniejszy dokument</w:t>
      </w:r>
      <w:r w:rsidR="008C2238" w:rsidRPr="00DB3961">
        <w:rPr>
          <w:rFonts w:ascii="Times New Roman" w:hAnsi="Times New Roman" w:cs="Times New Roman"/>
        </w:rPr>
        <w:t xml:space="preserve">, opracowany na podstawie </w:t>
      </w:r>
      <w:r w:rsidR="00A73755" w:rsidRPr="00DB3961">
        <w:rPr>
          <w:rFonts w:ascii="Times New Roman" w:hAnsi="Times New Roman" w:cs="Times New Roman"/>
          <w:i/>
          <w:iCs/>
        </w:rPr>
        <w:t>Wzoru standardów ochrony dzieci w</w:t>
      </w:r>
      <w:r w:rsidR="00E862FD" w:rsidRPr="00DB3961">
        <w:rPr>
          <w:rFonts w:ascii="Times New Roman" w:hAnsi="Times New Roman" w:cs="Times New Roman"/>
          <w:i/>
          <w:iCs/>
        </w:rPr>
        <w:t> </w:t>
      </w:r>
      <w:r w:rsidR="00A73755" w:rsidRPr="00DB3961">
        <w:rPr>
          <w:rFonts w:ascii="Times New Roman" w:hAnsi="Times New Roman" w:cs="Times New Roman"/>
          <w:i/>
          <w:iCs/>
        </w:rPr>
        <w:t>duszpasterstwie parafialnym</w:t>
      </w:r>
      <w:r w:rsidR="00A73755" w:rsidRPr="00DB3961">
        <w:rPr>
          <w:rFonts w:ascii="Times New Roman" w:hAnsi="Times New Roman" w:cs="Times New Roman"/>
        </w:rPr>
        <w:t xml:space="preserve"> Centrum Ochrony Dziecka,</w:t>
      </w:r>
      <w:r w:rsidRPr="00DB3961">
        <w:rPr>
          <w:rFonts w:ascii="Times New Roman" w:hAnsi="Times New Roman" w:cs="Times New Roman"/>
        </w:rPr>
        <w:t xml:space="preserve"> stanowi realizację obowiązku</w:t>
      </w:r>
      <w:r w:rsidR="005D2524" w:rsidRPr="00DB3961">
        <w:rPr>
          <w:rFonts w:ascii="Times New Roman" w:hAnsi="Times New Roman" w:cs="Times New Roman"/>
        </w:rPr>
        <w:t xml:space="preserve"> prawnego dotyczącego wprowadze</w:t>
      </w:r>
      <w:r w:rsidRPr="00DB3961">
        <w:rPr>
          <w:rFonts w:ascii="Times New Roman" w:hAnsi="Times New Roman" w:cs="Times New Roman"/>
        </w:rPr>
        <w:t xml:space="preserve">nia we wszelkich instytucjach, w których przebywają dzieci, standardów ich ochrony przed krzywdzeniem </w:t>
      </w:r>
      <w:r w:rsidR="00A73755" w:rsidRPr="00DB3961">
        <w:rPr>
          <w:rFonts w:ascii="Times New Roman" w:hAnsi="Times New Roman" w:cs="Times New Roman"/>
        </w:rPr>
        <w:t xml:space="preserve">(zob. </w:t>
      </w:r>
      <w:bookmarkStart w:id="1" w:name="_Hlk172853342"/>
      <w:r w:rsidR="00A73755" w:rsidRPr="00DB3961">
        <w:rPr>
          <w:rFonts w:ascii="Times New Roman" w:hAnsi="Times New Roman" w:cs="Times New Roman"/>
          <w:i/>
          <w:iCs/>
        </w:rPr>
        <w:t>U</w:t>
      </w:r>
      <w:r w:rsidRPr="00DB3961">
        <w:rPr>
          <w:rFonts w:ascii="Times New Roman" w:hAnsi="Times New Roman" w:cs="Times New Roman"/>
          <w:i/>
          <w:iCs/>
        </w:rPr>
        <w:t xml:space="preserve">stawa z dnia 28 lipca 2023 </w:t>
      </w:r>
      <w:r w:rsidR="005D2524" w:rsidRPr="00DB3961">
        <w:rPr>
          <w:rFonts w:ascii="Times New Roman" w:hAnsi="Times New Roman" w:cs="Times New Roman"/>
          <w:i/>
          <w:iCs/>
        </w:rPr>
        <w:t>r. o</w:t>
      </w:r>
      <w:r w:rsidR="00E862FD" w:rsidRPr="00DB3961">
        <w:rPr>
          <w:rFonts w:ascii="Times New Roman" w:hAnsi="Times New Roman" w:cs="Times New Roman"/>
          <w:i/>
          <w:iCs/>
        </w:rPr>
        <w:t> </w:t>
      </w:r>
      <w:r w:rsidR="005D2524" w:rsidRPr="00DB3961">
        <w:rPr>
          <w:rFonts w:ascii="Times New Roman" w:hAnsi="Times New Roman" w:cs="Times New Roman"/>
          <w:i/>
          <w:iCs/>
        </w:rPr>
        <w:t>zmianie ustawy Kodeks ro</w:t>
      </w:r>
      <w:r w:rsidRPr="00DB3961">
        <w:rPr>
          <w:rFonts w:ascii="Times New Roman" w:hAnsi="Times New Roman" w:cs="Times New Roman"/>
          <w:i/>
          <w:iCs/>
        </w:rPr>
        <w:t xml:space="preserve">dzinny i opiekuńczy oraz niektórych innych ustaw </w:t>
      </w:r>
      <w:r w:rsidR="008C2238" w:rsidRPr="00DB3961">
        <w:rPr>
          <w:rFonts w:ascii="Times New Roman" w:hAnsi="Times New Roman" w:cs="Times New Roman"/>
          <w:i/>
          <w:iCs/>
        </w:rPr>
        <w:t xml:space="preserve">– tzw. </w:t>
      </w:r>
      <w:r w:rsidR="009F67AD" w:rsidRPr="00DB3961">
        <w:rPr>
          <w:rFonts w:ascii="Times New Roman" w:hAnsi="Times New Roman" w:cs="Times New Roman"/>
          <w:i/>
          <w:iCs/>
        </w:rPr>
        <w:t>Ustawa Kamilka</w:t>
      </w:r>
      <w:r w:rsidR="009F67AD" w:rsidRPr="00DB3961">
        <w:rPr>
          <w:rFonts w:ascii="Times New Roman" w:hAnsi="Times New Roman" w:cs="Times New Roman"/>
        </w:rPr>
        <w:t xml:space="preserve"> </w:t>
      </w:r>
      <w:r w:rsidR="00A73755" w:rsidRPr="00DB3961">
        <w:rPr>
          <w:rFonts w:ascii="Times New Roman" w:hAnsi="Times New Roman" w:cs="Times New Roman"/>
        </w:rPr>
        <w:t>[</w:t>
      </w:r>
      <w:r w:rsidRPr="00DB3961">
        <w:rPr>
          <w:rFonts w:ascii="Times New Roman" w:hAnsi="Times New Roman" w:cs="Times New Roman"/>
        </w:rPr>
        <w:t>Dz.U. 2023 poz. 1606</w:t>
      </w:r>
      <w:r w:rsidR="00A73755" w:rsidRPr="00DB3961">
        <w:rPr>
          <w:rFonts w:ascii="Times New Roman" w:hAnsi="Times New Roman" w:cs="Times New Roman"/>
        </w:rPr>
        <w:t>]</w:t>
      </w:r>
      <w:r w:rsidRPr="00DB3961">
        <w:rPr>
          <w:rFonts w:ascii="Times New Roman" w:hAnsi="Times New Roman" w:cs="Times New Roman"/>
        </w:rPr>
        <w:t>).</w:t>
      </w:r>
      <w:bookmarkEnd w:id="1"/>
      <w:r w:rsidRPr="00DB3961">
        <w:rPr>
          <w:rFonts w:ascii="Times New Roman" w:hAnsi="Times New Roman" w:cs="Times New Roman"/>
        </w:rPr>
        <w:t xml:space="preserve"> </w:t>
      </w:r>
      <w:r w:rsidR="00A73755" w:rsidRPr="00DB3961">
        <w:rPr>
          <w:rFonts w:ascii="Times New Roman" w:hAnsi="Times New Roman" w:cs="Times New Roman"/>
        </w:rPr>
        <w:t xml:space="preserve">Uwzględnia on aktualnie obowiązujące normy </w:t>
      </w:r>
      <w:r w:rsidRPr="00DB3961">
        <w:rPr>
          <w:rFonts w:ascii="Times New Roman" w:hAnsi="Times New Roman" w:cs="Times New Roman"/>
        </w:rPr>
        <w:t>zarówno prawa państwowego, jak i kościelnego</w:t>
      </w:r>
      <w:r w:rsidR="00AD1AF0" w:rsidRPr="00DB3961">
        <w:rPr>
          <w:rFonts w:ascii="Times New Roman" w:hAnsi="Times New Roman" w:cs="Times New Roman"/>
        </w:rPr>
        <w:t xml:space="preserve">, w tym </w:t>
      </w:r>
      <w:r w:rsidR="00AD1AF0" w:rsidRPr="00DB3961">
        <w:rPr>
          <w:rFonts w:ascii="Times New Roman" w:hAnsi="Times New Roman" w:cs="Times New Roman"/>
          <w:i/>
          <w:iCs/>
        </w:rPr>
        <w:t xml:space="preserve">Wytyczne Konferencji Episkopatu Polski z dn. 16.10.2019 r. </w:t>
      </w:r>
      <w:r w:rsidR="00AD1AF0" w:rsidRPr="00DB3961">
        <w:rPr>
          <w:rFonts w:ascii="Times New Roman" w:hAnsi="Times New Roman" w:cs="Times New Roman"/>
        </w:rPr>
        <w:t xml:space="preserve">oraz </w:t>
      </w:r>
      <w:r w:rsidR="00AD1AF0" w:rsidRPr="00DB3961">
        <w:rPr>
          <w:rFonts w:ascii="Times New Roman" w:hAnsi="Times New Roman" w:cs="Times New Roman"/>
          <w:i/>
          <w:iCs/>
        </w:rPr>
        <w:t>Dokument prewencji Konfere</w:t>
      </w:r>
      <w:r w:rsidR="005D2524" w:rsidRPr="00DB3961">
        <w:rPr>
          <w:rFonts w:ascii="Times New Roman" w:hAnsi="Times New Roman" w:cs="Times New Roman"/>
          <w:i/>
          <w:iCs/>
        </w:rPr>
        <w:t>ncji Episkopatu Polski z dn. 10–</w:t>
      </w:r>
      <w:r w:rsidR="00AD1AF0" w:rsidRPr="00DB3961">
        <w:rPr>
          <w:rFonts w:ascii="Times New Roman" w:hAnsi="Times New Roman" w:cs="Times New Roman"/>
          <w:i/>
          <w:iCs/>
        </w:rPr>
        <w:t>11.06.2014 r.</w:t>
      </w:r>
    </w:p>
    <w:p w14:paraId="600781E1" w14:textId="04E971E8" w:rsidR="009F67AD" w:rsidRPr="00DB3961" w:rsidRDefault="009F67AD" w:rsidP="002E4163">
      <w:pPr>
        <w:pStyle w:val="StTre"/>
        <w:rPr>
          <w:rFonts w:ascii="Times New Roman" w:hAnsi="Times New Roman" w:cs="Times New Roman"/>
        </w:rPr>
      </w:pPr>
      <w:r w:rsidRPr="00DB3961">
        <w:rPr>
          <w:rFonts w:ascii="Times New Roman" w:hAnsi="Times New Roman" w:cs="Times New Roman"/>
        </w:rPr>
        <w:t>W</w:t>
      </w:r>
      <w:r w:rsidR="00AD1AF0" w:rsidRPr="00DB3961">
        <w:rPr>
          <w:rFonts w:ascii="Times New Roman" w:hAnsi="Times New Roman" w:cs="Times New Roman"/>
        </w:rPr>
        <w:t xml:space="preserve">e wszystkich parafiach znajdujących się w jurysdykcji </w:t>
      </w:r>
      <w:r w:rsidRPr="00DB3961">
        <w:rPr>
          <w:rFonts w:ascii="Times New Roman" w:hAnsi="Times New Roman" w:cs="Times New Roman"/>
        </w:rPr>
        <w:t>Ordynaria</w:t>
      </w:r>
      <w:r w:rsidR="00AD1AF0" w:rsidRPr="00DB3961">
        <w:rPr>
          <w:rFonts w:ascii="Times New Roman" w:hAnsi="Times New Roman" w:cs="Times New Roman"/>
        </w:rPr>
        <w:t>tu</w:t>
      </w:r>
      <w:r w:rsidRPr="00DB3961">
        <w:rPr>
          <w:rFonts w:ascii="Times New Roman" w:hAnsi="Times New Roman" w:cs="Times New Roman"/>
        </w:rPr>
        <w:t xml:space="preserve"> Polow</w:t>
      </w:r>
      <w:r w:rsidR="00AD1AF0" w:rsidRPr="00DB3961">
        <w:rPr>
          <w:rFonts w:ascii="Times New Roman" w:hAnsi="Times New Roman" w:cs="Times New Roman"/>
        </w:rPr>
        <w:t xml:space="preserve">ego jest on dokumentem obowiązującym, przedstawiającym politykę </w:t>
      </w:r>
      <w:r w:rsidRPr="00DB3961">
        <w:rPr>
          <w:rFonts w:ascii="Times New Roman" w:hAnsi="Times New Roman" w:cs="Times New Roman"/>
        </w:rPr>
        <w:t>ochrony dzieci i osób dorosłych</w:t>
      </w:r>
      <w:r w:rsidR="00AD1AF0" w:rsidRPr="00DB3961">
        <w:rPr>
          <w:rFonts w:ascii="Times New Roman" w:hAnsi="Times New Roman" w:cs="Times New Roman"/>
        </w:rPr>
        <w:t xml:space="preserve">, </w:t>
      </w:r>
      <w:r w:rsidRPr="00DB3961">
        <w:rPr>
          <w:rFonts w:ascii="Times New Roman" w:hAnsi="Times New Roman" w:cs="Times New Roman"/>
        </w:rPr>
        <w:t>zgodnie z</w:t>
      </w:r>
      <w:r w:rsidR="00AD1AF0" w:rsidRPr="00DB3961">
        <w:rPr>
          <w:rFonts w:ascii="Times New Roman" w:hAnsi="Times New Roman" w:cs="Times New Roman"/>
        </w:rPr>
        <w:t xml:space="preserve"> przepisami prawa. </w:t>
      </w:r>
    </w:p>
    <w:p w14:paraId="032F1310" w14:textId="3FE88311" w:rsidR="009C1DD2" w:rsidRPr="00DB3961" w:rsidRDefault="00143826" w:rsidP="00751732">
      <w:pPr>
        <w:pStyle w:val="StNagwek"/>
        <w:jc w:val="center"/>
        <w:rPr>
          <w:rFonts w:ascii="Times New Roman" w:hAnsi="Times New Roman" w:cs="Times New Roman"/>
        </w:rPr>
      </w:pPr>
      <w:bookmarkStart w:id="2" w:name="_Toc172807224"/>
      <w:r w:rsidRPr="00DB3961">
        <w:rPr>
          <w:rFonts w:ascii="Times New Roman" w:hAnsi="Times New Roman" w:cs="Times New Roman"/>
        </w:rPr>
        <w:t>Standard 1</w:t>
      </w:r>
      <w:bookmarkEnd w:id="2"/>
    </w:p>
    <w:p w14:paraId="307370A4" w14:textId="34C87CF7" w:rsidR="003D012D" w:rsidRPr="00DB3961" w:rsidRDefault="007D325D" w:rsidP="00751732">
      <w:pPr>
        <w:pStyle w:val="StOpis"/>
        <w:jc w:val="center"/>
        <w:rPr>
          <w:rFonts w:ascii="Times New Roman" w:hAnsi="Times New Roman" w:cs="Times New Roman"/>
        </w:rPr>
      </w:pPr>
      <w:bookmarkStart w:id="3" w:name="_Toc172807225"/>
      <w:r w:rsidRPr="00DB3961">
        <w:rPr>
          <w:rFonts w:ascii="Times New Roman" w:hAnsi="Times New Roman" w:cs="Times New Roman"/>
          <w:caps w:val="0"/>
        </w:rPr>
        <w:t>STWORZENIE I ZACHOWANIE BEZPIECZNEGO ŚRODOWISKA W PARAFII</w:t>
      </w:r>
      <w:bookmarkEnd w:id="3"/>
    </w:p>
    <w:p w14:paraId="312CFFE7" w14:textId="6B0B3958"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Polityka ochrony dotyczy szczegółowych zasad </w:t>
      </w:r>
      <w:r w:rsidR="00F6300B" w:rsidRPr="00DB3961">
        <w:rPr>
          <w:rFonts w:ascii="Times New Roman" w:hAnsi="Times New Roman" w:cs="Times New Roman"/>
        </w:rPr>
        <w:t>bezpieczeństwa i sposobów ochro</w:t>
      </w:r>
      <w:r w:rsidRPr="00DB3961">
        <w:rPr>
          <w:rFonts w:ascii="Times New Roman" w:hAnsi="Times New Roman" w:cs="Times New Roman"/>
        </w:rPr>
        <w:t>ny przebywających tam dzieci i bezbronnych dorosłych, czyli: rekrutacji personelu i osób zaangażowanych duszpastersko w parafii; bezpiecznych relacji pomiędzy dorosłymi za</w:t>
      </w:r>
      <w:r w:rsidR="00F6300B" w:rsidRPr="00DB3961">
        <w:rPr>
          <w:rFonts w:ascii="Times New Roman" w:hAnsi="Times New Roman" w:cs="Times New Roman"/>
        </w:rPr>
        <w:t>trudnionymi i pomagającymi dusz</w:t>
      </w:r>
      <w:r w:rsidRPr="00DB3961">
        <w:rPr>
          <w:rFonts w:ascii="Times New Roman" w:hAnsi="Times New Roman" w:cs="Times New Roman"/>
        </w:rPr>
        <w:t>pastersko w parafii a dziećmi i bezbronnymi dorosłymi; bezpiecznych relacji pomiędzy rówieśnikami; bezpiecznego korzystania z</w:t>
      </w:r>
      <w:r w:rsidR="00F6300B" w:rsidRPr="00DB3961">
        <w:rPr>
          <w:rFonts w:ascii="Times New Roman" w:hAnsi="Times New Roman" w:cs="Times New Roman"/>
        </w:rPr>
        <w:t xml:space="preserve"> </w:t>
      </w:r>
      <w:r w:rsidRPr="00DB3961">
        <w:rPr>
          <w:rFonts w:ascii="Times New Roman" w:hAnsi="Times New Roman" w:cs="Times New Roman"/>
        </w:rPr>
        <w:t>Internetu i mediów elektronicznych; zasady ochrony wizerunku i danych osobowych; sposobu reagowania w</w:t>
      </w:r>
      <w:r w:rsidR="00E862FD" w:rsidRPr="00DB3961">
        <w:rPr>
          <w:rFonts w:ascii="Times New Roman" w:hAnsi="Times New Roman" w:cs="Times New Roman"/>
        </w:rPr>
        <w:t> </w:t>
      </w:r>
      <w:r w:rsidRPr="00DB3961">
        <w:rPr>
          <w:rFonts w:ascii="Times New Roman" w:hAnsi="Times New Roman" w:cs="Times New Roman"/>
        </w:rPr>
        <w:t xml:space="preserve">parafii na przypadki </w:t>
      </w:r>
      <w:r w:rsidR="00F6300B" w:rsidRPr="00DB3961">
        <w:rPr>
          <w:rFonts w:ascii="Times New Roman" w:hAnsi="Times New Roman" w:cs="Times New Roman"/>
        </w:rPr>
        <w:t>podejrzenia, że dziecko doświad</w:t>
      </w:r>
      <w:r w:rsidRPr="00DB3961">
        <w:rPr>
          <w:rFonts w:ascii="Times New Roman" w:hAnsi="Times New Roman" w:cs="Times New Roman"/>
        </w:rPr>
        <w:t>cza przemocy fizycznej, psychicznej czy seksualnej i zasad prowadzenia rejestru interwencji (</w:t>
      </w:r>
      <w:r w:rsidR="00310D2A" w:rsidRPr="00DB3961">
        <w:rPr>
          <w:rFonts w:ascii="Times New Roman" w:hAnsi="Times New Roman" w:cs="Times New Roman"/>
        </w:rPr>
        <w:t xml:space="preserve">zob. </w:t>
      </w:r>
      <w:r w:rsidRPr="00DB3961">
        <w:rPr>
          <w:rFonts w:ascii="Times New Roman" w:hAnsi="Times New Roman" w:cs="Times New Roman"/>
        </w:rPr>
        <w:t xml:space="preserve">Załącznik 3); pomocy osobom pokrzywdzonym. </w:t>
      </w:r>
      <w:r w:rsidR="00966F21" w:rsidRPr="00DB3961">
        <w:rPr>
          <w:rFonts w:ascii="Times New Roman" w:hAnsi="Times New Roman" w:cs="Times New Roman"/>
        </w:rPr>
        <w:t xml:space="preserve">Standardy ochrony są dostępne w parafii i podane do publicznej wiadomości na jej stronie internetowej. </w:t>
      </w:r>
      <w:r w:rsidR="007D649A" w:rsidRPr="00DB3961">
        <w:rPr>
          <w:rFonts w:ascii="Times New Roman" w:hAnsi="Times New Roman" w:cs="Times New Roman"/>
        </w:rPr>
        <w:t>Standardy w w</w:t>
      </w:r>
      <w:r w:rsidR="00966F21" w:rsidRPr="00DB3961">
        <w:rPr>
          <w:rFonts w:ascii="Times New Roman" w:hAnsi="Times New Roman" w:cs="Times New Roman"/>
          <w:color w:val="auto"/>
        </w:rPr>
        <w:t>ersj</w:t>
      </w:r>
      <w:r w:rsidR="007D649A" w:rsidRPr="00DB3961">
        <w:rPr>
          <w:rFonts w:ascii="Times New Roman" w:hAnsi="Times New Roman" w:cs="Times New Roman"/>
          <w:color w:val="auto"/>
        </w:rPr>
        <w:t>i</w:t>
      </w:r>
      <w:r w:rsidR="00966F21" w:rsidRPr="00DB3961">
        <w:rPr>
          <w:rFonts w:ascii="Times New Roman" w:hAnsi="Times New Roman" w:cs="Times New Roman"/>
          <w:color w:val="auto"/>
        </w:rPr>
        <w:t xml:space="preserve"> </w:t>
      </w:r>
      <w:r w:rsidR="007D649A" w:rsidRPr="00DB3961">
        <w:rPr>
          <w:rFonts w:ascii="Times New Roman" w:hAnsi="Times New Roman" w:cs="Times New Roman"/>
          <w:color w:val="auto"/>
        </w:rPr>
        <w:t xml:space="preserve">pełnej i </w:t>
      </w:r>
      <w:r w:rsidR="00966F21" w:rsidRPr="00DB3961">
        <w:rPr>
          <w:rFonts w:ascii="Times New Roman" w:hAnsi="Times New Roman" w:cs="Times New Roman"/>
          <w:color w:val="auto"/>
        </w:rPr>
        <w:t>skrócon</w:t>
      </w:r>
      <w:r w:rsidR="007D649A" w:rsidRPr="00DB3961">
        <w:rPr>
          <w:rFonts w:ascii="Times New Roman" w:hAnsi="Times New Roman" w:cs="Times New Roman"/>
          <w:color w:val="auto"/>
        </w:rPr>
        <w:t>ej są</w:t>
      </w:r>
      <w:r w:rsidR="00966F21" w:rsidRPr="00DB3961">
        <w:rPr>
          <w:rFonts w:ascii="Times New Roman" w:hAnsi="Times New Roman" w:cs="Times New Roman"/>
          <w:color w:val="auto"/>
        </w:rPr>
        <w:t xml:space="preserve"> </w:t>
      </w:r>
      <w:r w:rsidR="00966F21" w:rsidRPr="00DB3961">
        <w:rPr>
          <w:rFonts w:ascii="Times New Roman" w:hAnsi="Times New Roman" w:cs="Times New Roman"/>
        </w:rPr>
        <w:t>wywieszon</w:t>
      </w:r>
      <w:r w:rsidR="007D649A" w:rsidRPr="00DB3961">
        <w:rPr>
          <w:rFonts w:ascii="Times New Roman" w:hAnsi="Times New Roman" w:cs="Times New Roman"/>
        </w:rPr>
        <w:t>e również</w:t>
      </w:r>
      <w:r w:rsidR="00966F21" w:rsidRPr="00DB3961">
        <w:rPr>
          <w:rFonts w:ascii="Times New Roman" w:hAnsi="Times New Roman" w:cs="Times New Roman"/>
        </w:rPr>
        <w:t xml:space="preserve"> w</w:t>
      </w:r>
      <w:r w:rsidR="007D649A" w:rsidRPr="00DB3961">
        <w:rPr>
          <w:rFonts w:ascii="Times New Roman" w:hAnsi="Times New Roman" w:cs="Times New Roman"/>
        </w:rPr>
        <w:t> </w:t>
      </w:r>
      <w:r w:rsidR="00966F21" w:rsidRPr="00DB3961">
        <w:rPr>
          <w:rFonts w:ascii="Times New Roman" w:hAnsi="Times New Roman" w:cs="Times New Roman"/>
        </w:rPr>
        <w:t>gablocie parafialnej.</w:t>
      </w:r>
      <w:r w:rsidR="003D012D" w:rsidRPr="00DB3961">
        <w:rPr>
          <w:rFonts w:ascii="Times New Roman" w:hAnsi="Times New Roman" w:cs="Times New Roman"/>
        </w:rPr>
        <w:t xml:space="preserve"> </w:t>
      </w:r>
    </w:p>
    <w:p w14:paraId="5A709A65" w14:textId="084C9591" w:rsidR="003D012D" w:rsidRPr="00DB3961" w:rsidRDefault="00966F21" w:rsidP="002E4163">
      <w:pPr>
        <w:pStyle w:val="StTre"/>
        <w:rPr>
          <w:rFonts w:ascii="Times New Roman" w:hAnsi="Times New Roman" w:cs="Times New Roman"/>
        </w:rPr>
      </w:pPr>
      <w:r w:rsidRPr="00DB3961">
        <w:rPr>
          <w:rFonts w:ascii="Times New Roman" w:hAnsi="Times New Roman" w:cs="Times New Roman"/>
        </w:rPr>
        <w:t>W każdej parafii zadania Zespołu ds. Prewencji pełni parafialna Rada Duszpasterska</w:t>
      </w:r>
      <w:r w:rsidR="00E862FD" w:rsidRPr="00DB3961">
        <w:rPr>
          <w:rFonts w:ascii="Times New Roman" w:hAnsi="Times New Roman" w:cs="Times New Roman"/>
        </w:rPr>
        <w:t>.</w:t>
      </w:r>
    </w:p>
    <w:p w14:paraId="47D45E56" w14:textId="5A5B0481" w:rsidR="003D012D" w:rsidRPr="00DB3961" w:rsidRDefault="00966F21" w:rsidP="002E4163">
      <w:pPr>
        <w:pStyle w:val="StTre"/>
        <w:rPr>
          <w:rFonts w:ascii="Times New Roman" w:hAnsi="Times New Roman" w:cs="Times New Roman"/>
        </w:rPr>
      </w:pPr>
      <w:r w:rsidRPr="00DB3961">
        <w:rPr>
          <w:rFonts w:ascii="Times New Roman" w:hAnsi="Times New Roman" w:cs="Times New Roman"/>
        </w:rPr>
        <w:t>Proboszcz wraz z Zespołem ds. Prewencji jest odpowiedzialny, aby standardy były w parafii znane, wdrażane i przestrzegane. Ponadto uczestniczą oni</w:t>
      </w:r>
      <w:r w:rsidR="00E862FD" w:rsidRPr="00DB3961">
        <w:rPr>
          <w:rFonts w:ascii="Times New Roman" w:hAnsi="Times New Roman" w:cs="Times New Roman"/>
        </w:rPr>
        <w:t xml:space="preserve"> w</w:t>
      </w:r>
      <w:r w:rsidR="00E862FD" w:rsidRPr="00DB3961">
        <w:rPr>
          <w:rStyle w:val="Odwoaniedokomentarza"/>
          <w:rFonts w:ascii="Times New Roman" w:hAnsi="Times New Roman" w:cs="Times New Roman"/>
          <w:color w:val="auto"/>
        </w:rPr>
        <w:t xml:space="preserve"> </w:t>
      </w:r>
      <w:r w:rsidRPr="00DB3961">
        <w:rPr>
          <w:rFonts w:ascii="Times New Roman" w:hAnsi="Times New Roman" w:cs="Times New Roman"/>
        </w:rPr>
        <w:t xml:space="preserve"> szkoleniach zgodnie z zasadami wskazanymi przez ordynariusza miejsc</w:t>
      </w:r>
      <w:r w:rsidR="00E862FD" w:rsidRPr="00DB3961">
        <w:rPr>
          <w:rFonts w:ascii="Times New Roman" w:hAnsi="Times New Roman" w:cs="Times New Roman"/>
        </w:rPr>
        <w:t>a.</w:t>
      </w:r>
    </w:p>
    <w:p w14:paraId="416D1313" w14:textId="4B75A035" w:rsidR="003D012D" w:rsidRPr="00DB3961" w:rsidRDefault="00966F21" w:rsidP="002E4163">
      <w:pPr>
        <w:pStyle w:val="StTre"/>
        <w:rPr>
          <w:rFonts w:ascii="Times New Roman" w:hAnsi="Times New Roman" w:cs="Times New Roman"/>
        </w:rPr>
      </w:pPr>
      <w:r w:rsidRPr="00DB3961">
        <w:rPr>
          <w:rFonts w:ascii="Times New Roman" w:hAnsi="Times New Roman" w:cs="Times New Roman"/>
        </w:rPr>
        <w:t xml:space="preserve">Delegaci Biskupa Polowego ds. </w:t>
      </w:r>
      <w:r w:rsidR="004E2B65" w:rsidRPr="00DB3961">
        <w:rPr>
          <w:rFonts w:ascii="Times New Roman" w:hAnsi="Times New Roman" w:cs="Times New Roman"/>
        </w:rPr>
        <w:t>Ochrony D</w:t>
      </w:r>
      <w:r w:rsidRPr="00DB3961">
        <w:rPr>
          <w:rFonts w:ascii="Times New Roman" w:hAnsi="Times New Roman" w:cs="Times New Roman"/>
        </w:rPr>
        <w:t xml:space="preserve">zieci i </w:t>
      </w:r>
      <w:r w:rsidR="004E2B65" w:rsidRPr="00DB3961">
        <w:rPr>
          <w:rFonts w:ascii="Times New Roman" w:hAnsi="Times New Roman" w:cs="Times New Roman"/>
        </w:rPr>
        <w:t>M</w:t>
      </w:r>
      <w:r w:rsidRPr="00DB3961">
        <w:rPr>
          <w:rFonts w:ascii="Times New Roman" w:hAnsi="Times New Roman" w:cs="Times New Roman"/>
        </w:rPr>
        <w:t>łodzie</w:t>
      </w:r>
      <w:r w:rsidR="001433BB" w:rsidRPr="00DB3961">
        <w:rPr>
          <w:rFonts w:ascii="Times New Roman" w:hAnsi="Times New Roman" w:cs="Times New Roman"/>
        </w:rPr>
        <w:t>ży z urzędu pełnią funkcję osób zaufanych</w:t>
      </w:r>
      <w:r w:rsidRPr="00DB3961">
        <w:rPr>
          <w:rFonts w:ascii="Times New Roman" w:hAnsi="Times New Roman" w:cs="Times New Roman"/>
        </w:rPr>
        <w:t xml:space="preserve"> do przyjmowania zgłoszeń w przypadku naruszenia standardów lub zaistnienia incydentów przemocy we wszystkich parafiach. Proboszcz może dodatkowo wyznaczyć dla swojej parafii kogoś spośród świeckich, kto również będzie spełniał powyższą funkcję. Musi to być jednak osoba faktycznie budząca zaufanie, niezależna od proboszcza, nieuwikłana w</w:t>
      </w:r>
      <w:r w:rsidR="00E862FD" w:rsidRPr="00DB3961">
        <w:rPr>
          <w:rFonts w:ascii="Times New Roman" w:hAnsi="Times New Roman" w:cs="Times New Roman"/>
        </w:rPr>
        <w:t> </w:t>
      </w:r>
      <w:r w:rsidRPr="00DB3961">
        <w:rPr>
          <w:rFonts w:ascii="Times New Roman" w:hAnsi="Times New Roman" w:cs="Times New Roman"/>
        </w:rPr>
        <w:t xml:space="preserve">lojalność środowiskową </w:t>
      </w:r>
      <w:r w:rsidR="00E862FD" w:rsidRPr="00DB3961">
        <w:rPr>
          <w:rFonts w:ascii="Times New Roman" w:hAnsi="Times New Roman" w:cs="Times New Roman"/>
        </w:rPr>
        <w:t>i nie pozostająca</w:t>
      </w:r>
      <w:r w:rsidRPr="00DB3961">
        <w:rPr>
          <w:rFonts w:ascii="Times New Roman" w:hAnsi="Times New Roman" w:cs="Times New Roman"/>
        </w:rPr>
        <w:t xml:space="preserve"> w konflikcie interesó</w:t>
      </w:r>
      <w:r w:rsidR="00E862FD" w:rsidRPr="00DB3961">
        <w:rPr>
          <w:rFonts w:ascii="Times New Roman" w:hAnsi="Times New Roman" w:cs="Times New Roman"/>
        </w:rPr>
        <w:t>w,</w:t>
      </w:r>
      <w:r w:rsidRPr="00DB3961">
        <w:rPr>
          <w:rFonts w:ascii="Times New Roman" w:hAnsi="Times New Roman" w:cs="Times New Roman"/>
        </w:rPr>
        <w:t xml:space="preserve"> odpowiednio przygotowana oraz posiadająca tzw. kompetencje miękkie, predysponujące </w:t>
      </w:r>
      <w:r w:rsidR="001433BB" w:rsidRPr="00DB3961">
        <w:rPr>
          <w:rFonts w:ascii="Times New Roman" w:hAnsi="Times New Roman" w:cs="Times New Roman"/>
        </w:rPr>
        <w:t>ją do kontaktu z</w:t>
      </w:r>
      <w:r w:rsidR="00E862FD" w:rsidRPr="00DB3961">
        <w:rPr>
          <w:rFonts w:ascii="Times New Roman" w:hAnsi="Times New Roman" w:cs="Times New Roman"/>
        </w:rPr>
        <w:t> </w:t>
      </w:r>
      <w:r w:rsidR="001433BB" w:rsidRPr="00DB3961">
        <w:rPr>
          <w:rFonts w:ascii="Times New Roman" w:hAnsi="Times New Roman" w:cs="Times New Roman"/>
        </w:rPr>
        <w:t>osobami skrzyw</w:t>
      </w:r>
      <w:r w:rsidRPr="00DB3961">
        <w:rPr>
          <w:rFonts w:ascii="Times New Roman" w:hAnsi="Times New Roman" w:cs="Times New Roman"/>
        </w:rPr>
        <w:t>dzonymi. Nie może ona na własną rękę podejmować działań służących wyjaśnieniu podejrzeń i zarzutów lub weryfikacji zgłaszanych faktów. Będzie współpracowała z proboszczem i Zespołem ds. Prewencji. Oso</w:t>
      </w:r>
      <w:r w:rsidR="00A864B4" w:rsidRPr="00DB3961">
        <w:rPr>
          <w:rFonts w:ascii="Times New Roman" w:hAnsi="Times New Roman" w:cs="Times New Roman"/>
        </w:rPr>
        <w:t xml:space="preserve">by zaufane są zobowiązane do </w:t>
      </w:r>
      <w:r w:rsidR="00A864B4" w:rsidRPr="00DB3961">
        <w:rPr>
          <w:rFonts w:ascii="Times New Roman" w:hAnsi="Times New Roman" w:cs="Times New Roman"/>
        </w:rPr>
        <w:lastRenderedPageBreak/>
        <w:t>za</w:t>
      </w:r>
      <w:r w:rsidRPr="00DB3961">
        <w:rPr>
          <w:rFonts w:ascii="Times New Roman" w:hAnsi="Times New Roman" w:cs="Times New Roman"/>
        </w:rPr>
        <w:t>chowania poufności (zob. Załącznik 4). Ich imiona, nazwiska i numery telefonów mają zostać umieszczone w gablocie parafialnej w widocznym miejscu.</w:t>
      </w:r>
    </w:p>
    <w:p w14:paraId="52C8FDC0" w14:textId="095FCD28" w:rsidR="003D012D" w:rsidRPr="00DB3961" w:rsidRDefault="00966F21" w:rsidP="002E4163">
      <w:pPr>
        <w:pStyle w:val="StTre"/>
        <w:rPr>
          <w:rFonts w:ascii="Times New Roman" w:hAnsi="Times New Roman" w:cs="Times New Roman"/>
        </w:rPr>
      </w:pPr>
      <w:r w:rsidRPr="00DB3961">
        <w:rPr>
          <w:rFonts w:ascii="Times New Roman" w:hAnsi="Times New Roman" w:cs="Times New Roman"/>
        </w:rPr>
        <w:t xml:space="preserve">Proboszcz jest osobą odpowiedzialną za interwencję w przypadku podejrzenia lub zaistnienia </w:t>
      </w:r>
      <w:r w:rsidR="001433BB" w:rsidRPr="00DB3961">
        <w:rPr>
          <w:rFonts w:ascii="Times New Roman" w:hAnsi="Times New Roman" w:cs="Times New Roman"/>
        </w:rPr>
        <w:t>przemocy, ponieważ jest zarządcą</w:t>
      </w:r>
      <w:r w:rsidRPr="00DB3961">
        <w:rPr>
          <w:rFonts w:ascii="Times New Roman" w:hAnsi="Times New Roman" w:cs="Times New Roman"/>
        </w:rPr>
        <w:t xml:space="preserve"> placówki. </w:t>
      </w:r>
    </w:p>
    <w:p w14:paraId="02442E66" w14:textId="1E26C050" w:rsidR="003D012D" w:rsidRPr="00DB3961" w:rsidRDefault="00966F21" w:rsidP="002E4163">
      <w:pPr>
        <w:pStyle w:val="StTre"/>
        <w:rPr>
          <w:rFonts w:ascii="Times New Roman" w:hAnsi="Times New Roman" w:cs="Times New Roman"/>
        </w:rPr>
      </w:pPr>
      <w:r w:rsidRPr="00DB3961">
        <w:rPr>
          <w:rFonts w:ascii="Times New Roman" w:hAnsi="Times New Roman" w:cs="Times New Roman"/>
        </w:rPr>
        <w:t>Proboszcz, Zespół ds. Prewencji oraz wyznaczona ewentualnie przez proboszcza osoba zaufana mają ściśle ze sobą współpracować na poziomie parafialnym, a na poziomie diecezjalnym z</w:t>
      </w:r>
      <w:r w:rsidR="00864289">
        <w:rPr>
          <w:rFonts w:ascii="Times New Roman" w:hAnsi="Times New Roman" w:cs="Times New Roman"/>
        </w:rPr>
        <w:t> </w:t>
      </w:r>
      <w:r w:rsidR="00E862FD" w:rsidRPr="00DB3961">
        <w:rPr>
          <w:rFonts w:ascii="Times New Roman" w:hAnsi="Times New Roman" w:cs="Times New Roman"/>
        </w:rPr>
        <w:t>d</w:t>
      </w:r>
      <w:r w:rsidR="001433BB" w:rsidRPr="00DB3961">
        <w:rPr>
          <w:rFonts w:ascii="Times New Roman" w:hAnsi="Times New Roman" w:cs="Times New Roman"/>
        </w:rPr>
        <w:t xml:space="preserve">elegatami </w:t>
      </w:r>
      <w:r w:rsidR="00E862FD" w:rsidRPr="00DB3961">
        <w:rPr>
          <w:rFonts w:ascii="Times New Roman" w:hAnsi="Times New Roman" w:cs="Times New Roman"/>
        </w:rPr>
        <w:t>b</w:t>
      </w:r>
      <w:r w:rsidR="001433BB" w:rsidRPr="00DB3961">
        <w:rPr>
          <w:rFonts w:ascii="Times New Roman" w:hAnsi="Times New Roman" w:cs="Times New Roman"/>
        </w:rPr>
        <w:t xml:space="preserve">iskupa </w:t>
      </w:r>
      <w:r w:rsidR="00E862FD" w:rsidRPr="00DB3961">
        <w:rPr>
          <w:rFonts w:ascii="Times New Roman" w:hAnsi="Times New Roman" w:cs="Times New Roman"/>
        </w:rPr>
        <w:t>p</w:t>
      </w:r>
      <w:r w:rsidR="001433BB" w:rsidRPr="00DB3961">
        <w:rPr>
          <w:rFonts w:ascii="Times New Roman" w:hAnsi="Times New Roman" w:cs="Times New Roman"/>
        </w:rPr>
        <w:t xml:space="preserve">olowego ds. </w:t>
      </w:r>
      <w:r w:rsidR="00E862FD" w:rsidRPr="00DB3961">
        <w:rPr>
          <w:rFonts w:ascii="Times New Roman" w:hAnsi="Times New Roman" w:cs="Times New Roman"/>
        </w:rPr>
        <w:t>o</w:t>
      </w:r>
      <w:r w:rsidRPr="00DB3961">
        <w:rPr>
          <w:rFonts w:ascii="Times New Roman" w:hAnsi="Times New Roman" w:cs="Times New Roman"/>
        </w:rPr>
        <w:t xml:space="preserve">chrony </w:t>
      </w:r>
      <w:r w:rsidR="00E862FD" w:rsidRPr="00DB3961">
        <w:rPr>
          <w:rFonts w:ascii="Times New Roman" w:hAnsi="Times New Roman" w:cs="Times New Roman"/>
        </w:rPr>
        <w:t>d</w:t>
      </w:r>
      <w:r w:rsidR="001433BB" w:rsidRPr="00DB3961">
        <w:rPr>
          <w:rFonts w:ascii="Times New Roman" w:hAnsi="Times New Roman" w:cs="Times New Roman"/>
        </w:rPr>
        <w:t xml:space="preserve">zieci i </w:t>
      </w:r>
      <w:r w:rsidR="00E862FD" w:rsidRPr="00DB3961">
        <w:rPr>
          <w:rFonts w:ascii="Times New Roman" w:hAnsi="Times New Roman" w:cs="Times New Roman"/>
        </w:rPr>
        <w:t>m</w:t>
      </w:r>
      <w:r w:rsidRPr="00DB3961">
        <w:rPr>
          <w:rFonts w:ascii="Times New Roman" w:hAnsi="Times New Roman" w:cs="Times New Roman"/>
        </w:rPr>
        <w:t>łodzieży. Wskazane jest, aby były to oso</w:t>
      </w:r>
      <w:r w:rsidR="001433BB" w:rsidRPr="00DB3961">
        <w:rPr>
          <w:rFonts w:ascii="Times New Roman" w:hAnsi="Times New Roman" w:cs="Times New Roman"/>
        </w:rPr>
        <w:t>by cieszące się zaufaniem, odpo</w:t>
      </w:r>
      <w:r w:rsidRPr="00DB3961">
        <w:rPr>
          <w:rFonts w:ascii="Times New Roman" w:hAnsi="Times New Roman" w:cs="Times New Roman"/>
        </w:rPr>
        <w:t>wiednio przeszkolone i kompetentne, które będą wiedziały, jakie działania w danej sytuacji są stosowne i konieczne.</w:t>
      </w:r>
    </w:p>
    <w:p w14:paraId="38B03824" w14:textId="6073ACC9" w:rsidR="003D012D" w:rsidRPr="00DB3961" w:rsidRDefault="00966F21" w:rsidP="002E4163">
      <w:pPr>
        <w:pStyle w:val="StTre"/>
        <w:rPr>
          <w:rFonts w:ascii="Times New Roman" w:hAnsi="Times New Roman" w:cs="Times New Roman"/>
        </w:rPr>
      </w:pPr>
      <w:r w:rsidRPr="00DB3961">
        <w:rPr>
          <w:rFonts w:ascii="Times New Roman" w:hAnsi="Times New Roman" w:cs="Times New Roman"/>
        </w:rPr>
        <w:t>Wszelka działalność dotycząca ochrony oraz interwencji i pomocy musi być dokumentowana. Wpisów w rejestrze zdarzeń dokon</w:t>
      </w:r>
      <w:r w:rsidR="001433BB" w:rsidRPr="00DB3961">
        <w:rPr>
          <w:rFonts w:ascii="Times New Roman" w:hAnsi="Times New Roman" w:cs="Times New Roman"/>
        </w:rPr>
        <w:t>ują osoby bezpośrednio zaangażo</w:t>
      </w:r>
      <w:r w:rsidRPr="00DB3961">
        <w:rPr>
          <w:rFonts w:ascii="Times New Roman" w:hAnsi="Times New Roman" w:cs="Times New Roman"/>
        </w:rPr>
        <w:t>wane w daną aktywność (zazwyczaj osoba zaufana i/lub proboszcz), ale za bezpieczne przechowywanie notatek odpowiedzialny jest proboszcz. Rejestr zdarzeń (zob. Załącznik 3) prowadzi się zgodnie z</w:t>
      </w:r>
      <w:r w:rsidR="00E862FD" w:rsidRPr="00DB3961">
        <w:rPr>
          <w:rFonts w:ascii="Times New Roman" w:hAnsi="Times New Roman" w:cs="Times New Roman"/>
        </w:rPr>
        <w:t> </w:t>
      </w:r>
      <w:r w:rsidRPr="00DB3961">
        <w:rPr>
          <w:rFonts w:ascii="Times New Roman" w:hAnsi="Times New Roman" w:cs="Times New Roman"/>
        </w:rPr>
        <w:t xml:space="preserve">zasadami ochrony danych wrażliwych. Notatką taką </w:t>
      </w:r>
      <w:r w:rsidR="00E862FD" w:rsidRPr="00DB3961">
        <w:rPr>
          <w:rFonts w:ascii="Times New Roman" w:hAnsi="Times New Roman" w:cs="Times New Roman"/>
        </w:rPr>
        <w:t xml:space="preserve">należy posługiwać się w </w:t>
      </w:r>
      <w:r w:rsidRPr="00DB3961">
        <w:rPr>
          <w:rFonts w:ascii="Times New Roman" w:hAnsi="Times New Roman" w:cs="Times New Roman"/>
        </w:rPr>
        <w:t>działaniach interwencyjnych (np. przy zgłoszeniu do prokuratury).</w:t>
      </w:r>
    </w:p>
    <w:p w14:paraId="7659E259" w14:textId="04AFCB7B" w:rsidR="003D012D" w:rsidRPr="00DB3961" w:rsidRDefault="00143826" w:rsidP="00751732">
      <w:pPr>
        <w:pStyle w:val="StNagwek"/>
        <w:jc w:val="center"/>
        <w:rPr>
          <w:rFonts w:ascii="Times New Roman" w:hAnsi="Times New Roman" w:cs="Times New Roman"/>
        </w:rPr>
      </w:pPr>
      <w:bookmarkStart w:id="4" w:name="_Toc172807226"/>
      <w:r w:rsidRPr="00DB3961">
        <w:rPr>
          <w:rFonts w:ascii="Times New Roman" w:hAnsi="Times New Roman" w:cs="Times New Roman"/>
        </w:rPr>
        <w:t>Standard 2</w:t>
      </w:r>
      <w:bookmarkEnd w:id="4"/>
    </w:p>
    <w:p w14:paraId="3D077787" w14:textId="7120EB9D" w:rsidR="008273D1" w:rsidRPr="00DB3961" w:rsidRDefault="007D325D" w:rsidP="00751732">
      <w:pPr>
        <w:pStyle w:val="StOpis"/>
        <w:jc w:val="center"/>
        <w:rPr>
          <w:rFonts w:ascii="Times New Roman" w:hAnsi="Times New Roman" w:cs="Times New Roman"/>
        </w:rPr>
      </w:pPr>
      <w:bookmarkStart w:id="5" w:name="_Toc172807227"/>
      <w:r w:rsidRPr="00DB3961">
        <w:rPr>
          <w:rFonts w:ascii="Times New Roman" w:hAnsi="Times New Roman" w:cs="Times New Roman"/>
          <w:caps w:val="0"/>
        </w:rPr>
        <w:t>WERYFIKACJA, DELEGOWANIE I EDUKACJA KAPŁANÓW, OSÓB KONSEKROWANYCH I</w:t>
      </w:r>
      <w:r w:rsidR="00231B82" w:rsidRPr="00DB3961">
        <w:rPr>
          <w:rFonts w:ascii="Times New Roman" w:hAnsi="Times New Roman" w:cs="Times New Roman"/>
          <w:caps w:val="0"/>
        </w:rPr>
        <w:t> </w:t>
      </w:r>
      <w:r w:rsidRPr="00DB3961">
        <w:rPr>
          <w:rFonts w:ascii="Times New Roman" w:hAnsi="Times New Roman" w:cs="Times New Roman"/>
          <w:caps w:val="0"/>
        </w:rPr>
        <w:t>ŚWIECKICH PRACUJĄCYCH Z DZIEĆMI I Z OSOBAMI BEZBRONNYMI W PARAFII</w:t>
      </w:r>
      <w:bookmarkEnd w:id="5"/>
    </w:p>
    <w:p w14:paraId="64A5B141" w14:textId="77777777" w:rsidR="00143826" w:rsidRPr="00DB3961" w:rsidRDefault="009C1DD2" w:rsidP="00143826">
      <w:pPr>
        <w:pStyle w:val="StPodtytu"/>
        <w:rPr>
          <w:rFonts w:ascii="Times New Roman" w:hAnsi="Times New Roman" w:cs="Times New Roman"/>
        </w:rPr>
      </w:pPr>
      <w:bookmarkStart w:id="6" w:name="_Toc172807228"/>
      <w:r w:rsidRPr="00DB3961">
        <w:rPr>
          <w:rFonts w:ascii="Times New Roman" w:hAnsi="Times New Roman" w:cs="Times New Roman"/>
        </w:rPr>
        <w:t>1. Obowiązki proboszcza</w:t>
      </w:r>
      <w:bookmarkEnd w:id="6"/>
      <w:r w:rsidRPr="00DB3961">
        <w:rPr>
          <w:rFonts w:ascii="Times New Roman" w:hAnsi="Times New Roman" w:cs="Times New Roman"/>
        </w:rPr>
        <w:t xml:space="preserve"> </w:t>
      </w:r>
    </w:p>
    <w:p w14:paraId="73A1D85B" w14:textId="50821C70"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Do obowiązków proboszcza należy wdrażanie w życie</w:t>
      </w:r>
      <w:r w:rsidR="00310D2A" w:rsidRPr="00DB3961">
        <w:rPr>
          <w:rFonts w:ascii="Times New Roman" w:hAnsi="Times New Roman" w:cs="Times New Roman"/>
        </w:rPr>
        <w:t xml:space="preserve"> </w:t>
      </w:r>
      <w:r w:rsidRPr="00DB3961">
        <w:rPr>
          <w:rFonts w:ascii="Times New Roman" w:hAnsi="Times New Roman" w:cs="Times New Roman"/>
        </w:rPr>
        <w:t>standardów ochrony przed przemocą</w:t>
      </w:r>
      <w:r w:rsidR="00231B82" w:rsidRPr="00DB3961">
        <w:rPr>
          <w:rFonts w:ascii="Times New Roman" w:hAnsi="Times New Roman" w:cs="Times New Roman"/>
        </w:rPr>
        <w:t xml:space="preserve"> (zob. Załączniki 1 i 2)</w:t>
      </w:r>
      <w:r w:rsidRPr="00DB3961">
        <w:rPr>
          <w:rFonts w:ascii="Times New Roman" w:hAnsi="Times New Roman" w:cs="Times New Roman"/>
        </w:rPr>
        <w:t>. Za niezastosowanie się do standardów odpowied</w:t>
      </w:r>
      <w:r w:rsidR="001433BB" w:rsidRPr="00DB3961">
        <w:rPr>
          <w:rFonts w:ascii="Times New Roman" w:hAnsi="Times New Roman" w:cs="Times New Roman"/>
        </w:rPr>
        <w:t>zialność personalnie ponosi pro</w:t>
      </w:r>
      <w:r w:rsidRPr="00DB3961">
        <w:rPr>
          <w:rFonts w:ascii="Times New Roman" w:hAnsi="Times New Roman" w:cs="Times New Roman"/>
        </w:rPr>
        <w:t xml:space="preserve">boszcz parafii, również wobec prawa. </w:t>
      </w:r>
    </w:p>
    <w:p w14:paraId="2EFD0793" w14:textId="7CEA842D" w:rsidR="00A864B4" w:rsidRPr="00DB3961" w:rsidRDefault="009C1DD2" w:rsidP="007D325D">
      <w:pPr>
        <w:pStyle w:val="StTre"/>
        <w:rPr>
          <w:rFonts w:ascii="Times New Roman" w:hAnsi="Times New Roman" w:cs="Times New Roman"/>
        </w:rPr>
      </w:pPr>
      <w:r w:rsidRPr="00DB3961">
        <w:rPr>
          <w:rFonts w:ascii="Times New Roman" w:hAnsi="Times New Roman" w:cs="Times New Roman"/>
        </w:rPr>
        <w:t>O każdej osobie zaangażowanej w parafii i mającej kontakt z dziećmi w obszarze związanym z</w:t>
      </w:r>
      <w:r w:rsidR="00231B82" w:rsidRPr="00DB3961">
        <w:rPr>
          <w:rFonts w:ascii="Times New Roman" w:hAnsi="Times New Roman" w:cs="Times New Roman"/>
        </w:rPr>
        <w:t> </w:t>
      </w:r>
      <w:r w:rsidRPr="00DB3961">
        <w:rPr>
          <w:rFonts w:ascii="Times New Roman" w:hAnsi="Times New Roman" w:cs="Times New Roman"/>
        </w:rPr>
        <w:t>wychowaniem, edukacją, wypoczynkiem, leczeniem, świadczeniem porad psychologicznych, rozwojem duchowym, uprawianiem sportu lub realizacją innych zainteresowań przez dzieci, lub z opieką nad dziećmi proboszcz uzyskuje dan</w:t>
      </w:r>
      <w:r w:rsidR="00231B82" w:rsidRPr="00DB3961">
        <w:rPr>
          <w:rFonts w:ascii="Times New Roman" w:hAnsi="Times New Roman" w:cs="Times New Roman"/>
        </w:rPr>
        <w:t>e z</w:t>
      </w:r>
      <w:r w:rsidRPr="00DB3961">
        <w:rPr>
          <w:rFonts w:ascii="Times New Roman" w:hAnsi="Times New Roman" w:cs="Times New Roman"/>
        </w:rPr>
        <w:t xml:space="preserve"> Rejestru Sprawcó</w:t>
      </w:r>
      <w:r w:rsidR="00A864B4" w:rsidRPr="00DB3961">
        <w:rPr>
          <w:rFonts w:ascii="Times New Roman" w:hAnsi="Times New Roman" w:cs="Times New Roman"/>
        </w:rPr>
        <w:t>w Przestępstw na Tle Seksualny</w:t>
      </w:r>
      <w:r w:rsidR="00231B82" w:rsidRPr="00DB3961">
        <w:rPr>
          <w:rFonts w:ascii="Times New Roman" w:hAnsi="Times New Roman" w:cs="Times New Roman"/>
        </w:rPr>
        <w:t>m.</w:t>
      </w:r>
      <w:r w:rsidRPr="00DB3961">
        <w:rPr>
          <w:rFonts w:ascii="Times New Roman" w:hAnsi="Times New Roman" w:cs="Times New Roman"/>
        </w:rPr>
        <w:t xml:space="preserve"> </w:t>
      </w:r>
      <w:r w:rsidR="00A07804" w:rsidRPr="00DB3961">
        <w:rPr>
          <w:rFonts w:ascii="Times New Roman" w:hAnsi="Times New Roman" w:cs="Times New Roman"/>
        </w:rPr>
        <w:t>Wydrukowane dane deponuje się w odpowiedniej teczce w archiwum parafii.</w:t>
      </w:r>
    </w:p>
    <w:p w14:paraId="6621160F" w14:textId="0AF78FB0" w:rsidR="003D012D" w:rsidRPr="00DB3961" w:rsidRDefault="009C1DD2" w:rsidP="007D325D">
      <w:pPr>
        <w:pStyle w:val="StTre"/>
        <w:rPr>
          <w:rFonts w:ascii="Times New Roman" w:hAnsi="Times New Roman" w:cs="Times New Roman"/>
        </w:rPr>
      </w:pPr>
      <w:r w:rsidRPr="00DB3961">
        <w:rPr>
          <w:rFonts w:ascii="Times New Roman" w:hAnsi="Times New Roman" w:cs="Times New Roman"/>
        </w:rPr>
        <w:t xml:space="preserve">Dodatkowo, przed nawiązaniem stosunku pracy lub przed dopuszczeniem osoby do działalności (np. </w:t>
      </w:r>
      <w:proofErr w:type="spellStart"/>
      <w:r w:rsidRPr="00DB3961">
        <w:rPr>
          <w:rFonts w:ascii="Times New Roman" w:hAnsi="Times New Roman" w:cs="Times New Roman"/>
        </w:rPr>
        <w:t>wolontariackiej</w:t>
      </w:r>
      <w:proofErr w:type="spellEnd"/>
      <w:r w:rsidRPr="00DB3961">
        <w:rPr>
          <w:rFonts w:ascii="Times New Roman" w:hAnsi="Times New Roman" w:cs="Times New Roman"/>
        </w:rPr>
        <w:t>) związane</w:t>
      </w:r>
      <w:r w:rsidR="001433BB" w:rsidRPr="00DB3961">
        <w:rPr>
          <w:rFonts w:ascii="Times New Roman" w:hAnsi="Times New Roman" w:cs="Times New Roman"/>
        </w:rPr>
        <w:t>j z wychowaniem, edukacją, wypo</w:t>
      </w:r>
      <w:r w:rsidRPr="00DB3961">
        <w:rPr>
          <w:rFonts w:ascii="Times New Roman" w:hAnsi="Times New Roman" w:cs="Times New Roman"/>
        </w:rPr>
        <w:t>czynkiem, świadczeniem porad psychologicznych, rozwoj</w:t>
      </w:r>
      <w:r w:rsidR="001433BB" w:rsidRPr="00DB3961">
        <w:rPr>
          <w:rFonts w:ascii="Times New Roman" w:hAnsi="Times New Roman" w:cs="Times New Roman"/>
        </w:rPr>
        <w:t>em duchowym, upra</w:t>
      </w:r>
      <w:r w:rsidRPr="00DB3961">
        <w:rPr>
          <w:rFonts w:ascii="Times New Roman" w:hAnsi="Times New Roman" w:cs="Times New Roman"/>
        </w:rPr>
        <w:t>wianiem sportu lub realizacją in</w:t>
      </w:r>
      <w:r w:rsidR="001433BB" w:rsidRPr="00DB3961">
        <w:rPr>
          <w:rFonts w:ascii="Times New Roman" w:hAnsi="Times New Roman" w:cs="Times New Roman"/>
        </w:rPr>
        <w:t>nych zainteresowań przez dzieci</w:t>
      </w:r>
      <w:r w:rsidRPr="00DB3961">
        <w:rPr>
          <w:rFonts w:ascii="Times New Roman" w:hAnsi="Times New Roman" w:cs="Times New Roman"/>
        </w:rPr>
        <w:t xml:space="preserve"> lub z opieką nad nimi proboszcz ma obowiązek uzyskania od tej os</w:t>
      </w:r>
      <w:r w:rsidR="001433BB" w:rsidRPr="00DB3961">
        <w:rPr>
          <w:rFonts w:ascii="Times New Roman" w:hAnsi="Times New Roman" w:cs="Times New Roman"/>
        </w:rPr>
        <w:t>oby informacji z Krajowego Reje</w:t>
      </w:r>
      <w:r w:rsidRPr="00DB3961">
        <w:rPr>
          <w:rFonts w:ascii="Times New Roman" w:hAnsi="Times New Roman" w:cs="Times New Roman"/>
        </w:rPr>
        <w:t>stru Karnego w zakresie przestępstw określonych w rozdz. XIX k.k. (przestępstwa przeciwko życiu i zdrowiu) i XXV k.k. (przest</w:t>
      </w:r>
      <w:r w:rsidR="001433BB" w:rsidRPr="00DB3961">
        <w:rPr>
          <w:rFonts w:ascii="Times New Roman" w:hAnsi="Times New Roman" w:cs="Times New Roman"/>
        </w:rPr>
        <w:t>ępstwa przeciwko wolności seksu</w:t>
      </w:r>
      <w:r w:rsidRPr="00DB3961">
        <w:rPr>
          <w:rFonts w:ascii="Times New Roman" w:hAnsi="Times New Roman" w:cs="Times New Roman"/>
        </w:rPr>
        <w:t xml:space="preserve">alnej i obyczajowości) oraz w zakresie art. 189a k.k. (handel ludźmi), art. 207 k.k. (znęcanie się nad osobą najbliższą lub pozostającą w stosunku zależności) oraz przestępstw z ustawy o przeciwdziałaniu narkomanii. </w:t>
      </w:r>
    </w:p>
    <w:p w14:paraId="792385C5" w14:textId="4C94031D"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lastRenderedPageBreak/>
        <w:t xml:space="preserve">Jeśli parafia zatrudnia firmy z zewnątrz lub </w:t>
      </w:r>
      <w:r w:rsidR="001433BB" w:rsidRPr="00DB3961">
        <w:rPr>
          <w:rFonts w:ascii="Times New Roman" w:hAnsi="Times New Roman" w:cs="Times New Roman"/>
        </w:rPr>
        <w:t>udostępnia pomieszczenia podmio</w:t>
      </w:r>
      <w:r w:rsidRPr="00DB3961">
        <w:rPr>
          <w:rFonts w:ascii="Times New Roman" w:hAnsi="Times New Roman" w:cs="Times New Roman"/>
        </w:rPr>
        <w:t>tom zewnętrznym, a ich działalność nie obejmuje kontaktu z dziećmi j</w:t>
      </w:r>
      <w:r w:rsidR="006E2F52" w:rsidRPr="00DB3961">
        <w:rPr>
          <w:rFonts w:ascii="Times New Roman" w:hAnsi="Times New Roman" w:cs="Times New Roman"/>
        </w:rPr>
        <w:t xml:space="preserve">ak </w:t>
      </w:r>
      <w:r w:rsidRPr="00DB3961">
        <w:rPr>
          <w:rFonts w:ascii="Times New Roman" w:hAnsi="Times New Roman" w:cs="Times New Roman"/>
        </w:rPr>
        <w:t>w</w:t>
      </w:r>
      <w:r w:rsidR="006E2F52" w:rsidRPr="00DB3961">
        <w:rPr>
          <w:rFonts w:ascii="Times New Roman" w:hAnsi="Times New Roman" w:cs="Times New Roman"/>
        </w:rPr>
        <w:t>yżej</w:t>
      </w:r>
      <w:r w:rsidRPr="00DB3961">
        <w:rPr>
          <w:rFonts w:ascii="Times New Roman" w:hAnsi="Times New Roman" w:cs="Times New Roman"/>
        </w:rPr>
        <w:t>, należy zadbać o to, aby dzieci faktycznie nie przebywały same w obecności osób z zewnątrz</w:t>
      </w:r>
      <w:r w:rsidR="001433BB" w:rsidRPr="00DB3961">
        <w:rPr>
          <w:rFonts w:ascii="Times New Roman" w:hAnsi="Times New Roman" w:cs="Times New Roman"/>
        </w:rPr>
        <w:t>. W</w:t>
      </w:r>
      <w:r w:rsidRPr="00DB3961">
        <w:rPr>
          <w:rFonts w:ascii="Times New Roman" w:hAnsi="Times New Roman" w:cs="Times New Roman"/>
        </w:rPr>
        <w:t>skazane jes</w:t>
      </w:r>
      <w:r w:rsidR="00231B82" w:rsidRPr="00DB3961">
        <w:rPr>
          <w:rFonts w:ascii="Times New Roman" w:hAnsi="Times New Roman" w:cs="Times New Roman"/>
        </w:rPr>
        <w:t>t,</w:t>
      </w:r>
      <w:r w:rsidRPr="00DB3961">
        <w:rPr>
          <w:rFonts w:ascii="Times New Roman" w:hAnsi="Times New Roman" w:cs="Times New Roman"/>
        </w:rPr>
        <w:t xml:space="preserve"> aby os</w:t>
      </w:r>
      <w:r w:rsidR="001433BB" w:rsidRPr="00DB3961">
        <w:rPr>
          <w:rFonts w:ascii="Times New Roman" w:hAnsi="Times New Roman" w:cs="Times New Roman"/>
        </w:rPr>
        <w:t>oby te lub zarządcę podmiotu ze</w:t>
      </w:r>
      <w:r w:rsidRPr="00DB3961">
        <w:rPr>
          <w:rFonts w:ascii="Times New Roman" w:hAnsi="Times New Roman" w:cs="Times New Roman"/>
        </w:rPr>
        <w:t>wnętrznego zapoznać z standardami ochrony dzi</w:t>
      </w:r>
      <w:r w:rsidR="001433BB" w:rsidRPr="00DB3961">
        <w:rPr>
          <w:rFonts w:ascii="Times New Roman" w:hAnsi="Times New Roman" w:cs="Times New Roman"/>
        </w:rPr>
        <w:t>eci i</w:t>
      </w:r>
      <w:r w:rsidR="0008289E" w:rsidRPr="00DB3961">
        <w:rPr>
          <w:rFonts w:ascii="Times New Roman" w:hAnsi="Times New Roman" w:cs="Times New Roman"/>
        </w:rPr>
        <w:t> </w:t>
      </w:r>
      <w:r w:rsidR="001433BB" w:rsidRPr="00DB3961">
        <w:rPr>
          <w:rFonts w:ascii="Times New Roman" w:hAnsi="Times New Roman" w:cs="Times New Roman"/>
        </w:rPr>
        <w:t>przyjąć od nich oświadcze</w:t>
      </w:r>
      <w:r w:rsidRPr="00DB3961">
        <w:rPr>
          <w:rFonts w:ascii="Times New Roman" w:hAnsi="Times New Roman" w:cs="Times New Roman"/>
        </w:rPr>
        <w:t xml:space="preserve">nie z Załącznika 2. </w:t>
      </w:r>
    </w:p>
    <w:p w14:paraId="6B06EEEF" w14:textId="77777777" w:rsidR="003D012D" w:rsidRPr="00DB3961" w:rsidRDefault="009C1DD2" w:rsidP="00143826">
      <w:pPr>
        <w:pStyle w:val="StPodtytu"/>
        <w:rPr>
          <w:rFonts w:ascii="Times New Roman" w:hAnsi="Times New Roman" w:cs="Times New Roman"/>
        </w:rPr>
      </w:pPr>
      <w:bookmarkStart w:id="7" w:name="_Toc172807229"/>
      <w:r w:rsidRPr="00DB3961">
        <w:rPr>
          <w:rFonts w:ascii="Times New Roman" w:hAnsi="Times New Roman" w:cs="Times New Roman"/>
        </w:rPr>
        <w:t>2. Obowiązki duszpasterzy dzieci</w:t>
      </w:r>
      <w:bookmarkEnd w:id="7"/>
    </w:p>
    <w:p w14:paraId="70A1BB34" w14:textId="376CDB80"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Duszpasterze dzieci powinni: czuwać nad własną dojrzałością emocjonalną, psychiczną, duchową; starać się o dobór </w:t>
      </w:r>
      <w:r w:rsidR="007E25DE" w:rsidRPr="00DB3961">
        <w:rPr>
          <w:rFonts w:ascii="Times New Roman" w:hAnsi="Times New Roman" w:cs="Times New Roman"/>
        </w:rPr>
        <w:t xml:space="preserve">osób </w:t>
      </w:r>
      <w:r w:rsidRPr="00DB3961">
        <w:rPr>
          <w:rFonts w:ascii="Times New Roman" w:hAnsi="Times New Roman" w:cs="Times New Roman"/>
        </w:rPr>
        <w:t>żywo wierzących, rzetelnych, zweryfikowanych i</w:t>
      </w:r>
      <w:r w:rsidR="007E25DE" w:rsidRPr="00DB3961">
        <w:rPr>
          <w:rFonts w:ascii="Times New Roman" w:hAnsi="Times New Roman" w:cs="Times New Roman"/>
        </w:rPr>
        <w:t> </w:t>
      </w:r>
      <w:r w:rsidRPr="00DB3961">
        <w:rPr>
          <w:rFonts w:ascii="Times New Roman" w:hAnsi="Times New Roman" w:cs="Times New Roman"/>
        </w:rPr>
        <w:t>odpowiednio przeszkolonych do pełnienia funkcji animatorów, wychowawców itd.; wspierać dzieci w ich rozwoju ku dojrzałości; dbać o respektowanie zasad kultury (wobec dzieci i między nimi); czuwać nad równym traktowaniem wszystkich dzi</w:t>
      </w:r>
      <w:r w:rsidR="001433BB" w:rsidRPr="00DB3961">
        <w:rPr>
          <w:rFonts w:ascii="Times New Roman" w:hAnsi="Times New Roman" w:cs="Times New Roman"/>
        </w:rPr>
        <w:t>eci, z uwzględnieniem ich szcze</w:t>
      </w:r>
      <w:r w:rsidRPr="00DB3961">
        <w:rPr>
          <w:rFonts w:ascii="Times New Roman" w:hAnsi="Times New Roman" w:cs="Times New Roman"/>
        </w:rPr>
        <w:t>gólnych potrzeb i osobistych uwarunkowań; dbać o przestrzeganie prawa do nienaruszalności cielesnej i prywatności; organizować działania duszpasterskie w miejscach bezpiecznych; utrzymywać możliwie żywy i transparentny kontakt z rodzicami dzieci;</w:t>
      </w:r>
      <w:r w:rsidR="00614D4C" w:rsidRPr="00DB3961">
        <w:rPr>
          <w:rFonts w:ascii="Times New Roman" w:hAnsi="Times New Roman" w:cs="Times New Roman"/>
        </w:rPr>
        <w:t xml:space="preserve"> </w:t>
      </w:r>
      <w:r w:rsidRPr="00DB3961">
        <w:rPr>
          <w:rFonts w:ascii="Times New Roman" w:hAnsi="Times New Roman" w:cs="Times New Roman"/>
        </w:rPr>
        <w:t>dbać o</w:t>
      </w:r>
      <w:r w:rsidR="007E25DE" w:rsidRPr="00DB3961">
        <w:rPr>
          <w:rFonts w:ascii="Times New Roman" w:hAnsi="Times New Roman" w:cs="Times New Roman"/>
        </w:rPr>
        <w:t> </w:t>
      </w:r>
      <w:r w:rsidRPr="00DB3961">
        <w:rPr>
          <w:rFonts w:ascii="Times New Roman" w:hAnsi="Times New Roman" w:cs="Times New Roman"/>
        </w:rPr>
        <w:t>przestrzeganie zasad prywatności i ochr</w:t>
      </w:r>
      <w:r w:rsidR="001433BB" w:rsidRPr="00DB3961">
        <w:rPr>
          <w:rFonts w:ascii="Times New Roman" w:hAnsi="Times New Roman" w:cs="Times New Roman"/>
        </w:rPr>
        <w:t>ony wizerunku oraz danych osobo</w:t>
      </w:r>
      <w:r w:rsidRPr="00DB3961">
        <w:rPr>
          <w:rFonts w:ascii="Times New Roman" w:hAnsi="Times New Roman" w:cs="Times New Roman"/>
        </w:rPr>
        <w:t>wych dzieci (</w:t>
      </w:r>
      <w:r w:rsidR="00966F21" w:rsidRPr="00DB3961">
        <w:rPr>
          <w:rFonts w:ascii="Times New Roman" w:hAnsi="Times New Roman" w:cs="Times New Roman"/>
        </w:rPr>
        <w:t>zob.</w:t>
      </w:r>
      <w:r w:rsidR="007E25DE" w:rsidRPr="00DB3961">
        <w:rPr>
          <w:rFonts w:ascii="Times New Roman" w:hAnsi="Times New Roman" w:cs="Times New Roman"/>
        </w:rPr>
        <w:t> </w:t>
      </w:r>
      <w:r w:rsidRPr="00DB3961">
        <w:rPr>
          <w:rFonts w:ascii="Times New Roman" w:hAnsi="Times New Roman" w:cs="Times New Roman"/>
        </w:rPr>
        <w:t>Załącznik 5)</w:t>
      </w:r>
      <w:r w:rsidR="00231B82" w:rsidRPr="00DB3961">
        <w:rPr>
          <w:rFonts w:ascii="Times New Roman" w:hAnsi="Times New Roman" w:cs="Times New Roman"/>
        </w:rPr>
        <w:t>.</w:t>
      </w:r>
    </w:p>
    <w:p w14:paraId="6D665B0D" w14:textId="02E9027F" w:rsidR="003D012D" w:rsidRPr="00DB3961" w:rsidRDefault="00143826" w:rsidP="00751732">
      <w:pPr>
        <w:pStyle w:val="StNagwek"/>
        <w:jc w:val="center"/>
        <w:rPr>
          <w:rFonts w:ascii="Times New Roman" w:hAnsi="Times New Roman" w:cs="Times New Roman"/>
        </w:rPr>
      </w:pPr>
      <w:bookmarkStart w:id="8" w:name="_Toc172807230"/>
      <w:r w:rsidRPr="00DB3961">
        <w:rPr>
          <w:rFonts w:ascii="Times New Roman" w:hAnsi="Times New Roman" w:cs="Times New Roman"/>
        </w:rPr>
        <w:t>Standard 3</w:t>
      </w:r>
      <w:bookmarkEnd w:id="8"/>
    </w:p>
    <w:p w14:paraId="474ACF28" w14:textId="439C6143" w:rsidR="003D012D" w:rsidRPr="00DB3961" w:rsidRDefault="009C1DD2" w:rsidP="00751732">
      <w:pPr>
        <w:pStyle w:val="StOpis"/>
        <w:jc w:val="center"/>
        <w:rPr>
          <w:rFonts w:ascii="Times New Roman" w:hAnsi="Times New Roman" w:cs="Times New Roman"/>
        </w:rPr>
      </w:pPr>
      <w:bookmarkStart w:id="9" w:name="_Toc172807231"/>
      <w:r w:rsidRPr="00DB3961">
        <w:rPr>
          <w:rFonts w:ascii="Times New Roman" w:hAnsi="Times New Roman" w:cs="Times New Roman"/>
        </w:rPr>
        <w:t>SPOSÓB REAGOWANIA NA OSKARŻENIA LUB NIEWŁAŚCIWE</w:t>
      </w:r>
      <w:r w:rsidR="00DD20F2" w:rsidRPr="00DB3961">
        <w:rPr>
          <w:rFonts w:ascii="Times New Roman" w:hAnsi="Times New Roman" w:cs="Times New Roman"/>
        </w:rPr>
        <w:t xml:space="preserve"> </w:t>
      </w:r>
      <w:r w:rsidRPr="00DB3961">
        <w:rPr>
          <w:rFonts w:ascii="Times New Roman" w:hAnsi="Times New Roman" w:cs="Times New Roman"/>
        </w:rPr>
        <w:t>ZACHOWANIA</w:t>
      </w:r>
      <w:bookmarkEnd w:id="9"/>
    </w:p>
    <w:p w14:paraId="13AF8E8A" w14:textId="2C68C44B"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W przypadkach przemocy fizycznej bądź seksualn</w:t>
      </w:r>
      <w:r w:rsidR="00CE6310" w:rsidRPr="00DB3961">
        <w:rPr>
          <w:rFonts w:ascii="Times New Roman" w:hAnsi="Times New Roman" w:cs="Times New Roman"/>
        </w:rPr>
        <w:t>ej, gdy sprawcą jest osoba doro</w:t>
      </w:r>
      <w:r w:rsidRPr="00DB3961">
        <w:rPr>
          <w:rFonts w:ascii="Times New Roman" w:hAnsi="Times New Roman" w:cs="Times New Roman"/>
        </w:rPr>
        <w:t>sła</w:t>
      </w:r>
      <w:r w:rsidR="0092017E" w:rsidRPr="00DB3961">
        <w:rPr>
          <w:rFonts w:ascii="Times New Roman" w:hAnsi="Times New Roman" w:cs="Times New Roman"/>
        </w:rPr>
        <w:t xml:space="preserve"> (duchowny albo świecki)</w:t>
      </w:r>
      <w:r w:rsidRPr="00DB3961">
        <w:rPr>
          <w:rFonts w:ascii="Times New Roman" w:hAnsi="Times New Roman" w:cs="Times New Roman"/>
        </w:rPr>
        <w:t xml:space="preserve"> lub dziecko, należy zgłosić ten fakt zgodnie z prawem do organów ścigania lub/oraz do </w:t>
      </w:r>
      <w:r w:rsidR="00231B82" w:rsidRPr="00DB3961">
        <w:rPr>
          <w:rFonts w:ascii="Times New Roman" w:hAnsi="Times New Roman" w:cs="Times New Roman"/>
        </w:rPr>
        <w:t>d</w:t>
      </w:r>
      <w:r w:rsidRPr="00DB3961">
        <w:rPr>
          <w:rFonts w:ascii="Times New Roman" w:hAnsi="Times New Roman" w:cs="Times New Roman"/>
        </w:rPr>
        <w:t xml:space="preserve">elegata </w:t>
      </w:r>
      <w:r w:rsidR="00CE6310" w:rsidRPr="00DB3961">
        <w:rPr>
          <w:rFonts w:ascii="Times New Roman" w:hAnsi="Times New Roman" w:cs="Times New Roman"/>
        </w:rPr>
        <w:t xml:space="preserve">ds. </w:t>
      </w:r>
      <w:r w:rsidR="00231B82" w:rsidRPr="00DB3961">
        <w:rPr>
          <w:rFonts w:ascii="Times New Roman" w:hAnsi="Times New Roman" w:cs="Times New Roman"/>
        </w:rPr>
        <w:t>o</w:t>
      </w:r>
      <w:r w:rsidR="00DD20F2" w:rsidRPr="00DB3961">
        <w:rPr>
          <w:rFonts w:ascii="Times New Roman" w:hAnsi="Times New Roman" w:cs="Times New Roman"/>
        </w:rPr>
        <w:t xml:space="preserve">chrony </w:t>
      </w:r>
      <w:r w:rsidR="00231B82" w:rsidRPr="00DB3961">
        <w:rPr>
          <w:rFonts w:ascii="Times New Roman" w:hAnsi="Times New Roman" w:cs="Times New Roman"/>
        </w:rPr>
        <w:t>d</w:t>
      </w:r>
      <w:r w:rsidR="00CE6310" w:rsidRPr="00DB3961">
        <w:rPr>
          <w:rFonts w:ascii="Times New Roman" w:hAnsi="Times New Roman" w:cs="Times New Roman"/>
        </w:rPr>
        <w:t xml:space="preserve">zieci i </w:t>
      </w:r>
      <w:r w:rsidR="00231B82" w:rsidRPr="00DB3961">
        <w:rPr>
          <w:rFonts w:ascii="Times New Roman" w:hAnsi="Times New Roman" w:cs="Times New Roman"/>
        </w:rPr>
        <w:t>m</w:t>
      </w:r>
      <w:r w:rsidR="00DD20F2" w:rsidRPr="00DB3961">
        <w:rPr>
          <w:rFonts w:ascii="Times New Roman" w:hAnsi="Times New Roman" w:cs="Times New Roman"/>
        </w:rPr>
        <w:t>łodzieży</w:t>
      </w:r>
      <w:r w:rsidRPr="00DB3961">
        <w:rPr>
          <w:rFonts w:ascii="Times New Roman" w:hAnsi="Times New Roman" w:cs="Times New Roman"/>
        </w:rPr>
        <w:t xml:space="preserve">. </w:t>
      </w:r>
    </w:p>
    <w:p w14:paraId="4FE6D0BA" w14:textId="77777777"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 </w:t>
      </w:r>
    </w:p>
    <w:p w14:paraId="2FBA0164" w14:textId="1D3C0975"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Jeśli niewłaściwe zachowanie dotyczy dziecka, </w:t>
      </w:r>
      <w:r w:rsidR="00CE6310" w:rsidRPr="00DB3961">
        <w:rPr>
          <w:rFonts w:ascii="Times New Roman" w:hAnsi="Times New Roman" w:cs="Times New Roman"/>
        </w:rPr>
        <w:t>należy o tym zawiadomić jego ro</w:t>
      </w:r>
      <w:r w:rsidRPr="00DB3961">
        <w:rPr>
          <w:rFonts w:ascii="Times New Roman" w:hAnsi="Times New Roman" w:cs="Times New Roman"/>
        </w:rPr>
        <w:t xml:space="preserve">dziców i wraz z nimi podjąć odpowiednie działania. </w:t>
      </w:r>
    </w:p>
    <w:p w14:paraId="03DE95C0" w14:textId="6F6D1B1A"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Jeśli sprawa dotyczy niewłaściwych </w:t>
      </w:r>
      <w:proofErr w:type="spellStart"/>
      <w:r w:rsidRPr="00DB3961">
        <w:rPr>
          <w:rFonts w:ascii="Times New Roman" w:hAnsi="Times New Roman" w:cs="Times New Roman"/>
        </w:rPr>
        <w:t>zachowań</w:t>
      </w:r>
      <w:proofErr w:type="spellEnd"/>
      <w:r w:rsidRPr="00DB3961">
        <w:rPr>
          <w:rFonts w:ascii="Times New Roman" w:hAnsi="Times New Roman" w:cs="Times New Roman"/>
        </w:rPr>
        <w:t xml:space="preserve"> dzieci wobec siebie nawzajem, należy niezwłocznie zawiadomić rodziców dziec</w:t>
      </w:r>
      <w:r w:rsidR="00CE6310" w:rsidRPr="00DB3961">
        <w:rPr>
          <w:rFonts w:ascii="Times New Roman" w:hAnsi="Times New Roman" w:cs="Times New Roman"/>
        </w:rPr>
        <w:t>i i wraz z nimi podjąć odpowied</w:t>
      </w:r>
      <w:r w:rsidRPr="00DB3961">
        <w:rPr>
          <w:rFonts w:ascii="Times New Roman" w:hAnsi="Times New Roman" w:cs="Times New Roman"/>
        </w:rPr>
        <w:t xml:space="preserve">nie działania. </w:t>
      </w:r>
    </w:p>
    <w:p w14:paraId="31393074" w14:textId="06CF0ABD"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Każda informacja o niewłaściwym zachowan</w:t>
      </w:r>
      <w:r w:rsidR="00CE6310" w:rsidRPr="00DB3961">
        <w:rPr>
          <w:rFonts w:ascii="Times New Roman" w:hAnsi="Times New Roman" w:cs="Times New Roman"/>
        </w:rPr>
        <w:t>iu powinna być traktowana poważ</w:t>
      </w:r>
      <w:r w:rsidRPr="00DB3961">
        <w:rPr>
          <w:rFonts w:ascii="Times New Roman" w:hAnsi="Times New Roman" w:cs="Times New Roman"/>
        </w:rPr>
        <w:t xml:space="preserve">nie, gdyż jest działaniem prewencyjnym. </w:t>
      </w:r>
    </w:p>
    <w:p w14:paraId="4D0E9A28" w14:textId="00C9F2F0"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Jeśli jakakolwiek osoba dorosła zaangażowana w pracę duszpasterską w parafii dowie się od dziecka, że doświadcza ono przemocy, automatycznie </w:t>
      </w:r>
      <w:r w:rsidR="00314572" w:rsidRPr="00DB3961">
        <w:rPr>
          <w:rFonts w:ascii="Times New Roman" w:hAnsi="Times New Roman" w:cs="Times New Roman"/>
        </w:rPr>
        <w:t xml:space="preserve">i bez zbędnej zwłoki, </w:t>
      </w:r>
      <w:r w:rsidRPr="00DB3961">
        <w:rPr>
          <w:rFonts w:ascii="Times New Roman" w:hAnsi="Times New Roman" w:cs="Times New Roman"/>
        </w:rPr>
        <w:t>ma obowiązek zastosowania się do art. 304 k.p.k. mówiącego o tym, że każdy, kto dowie się</w:t>
      </w:r>
      <w:r w:rsidR="00CE6310" w:rsidRPr="00DB3961">
        <w:rPr>
          <w:rFonts w:ascii="Times New Roman" w:hAnsi="Times New Roman" w:cs="Times New Roman"/>
        </w:rPr>
        <w:t xml:space="preserve"> o po</w:t>
      </w:r>
      <w:r w:rsidRPr="00DB3961">
        <w:rPr>
          <w:rFonts w:ascii="Times New Roman" w:hAnsi="Times New Roman" w:cs="Times New Roman"/>
        </w:rPr>
        <w:t>pełnieniu przestępstwa ściganego z</w:t>
      </w:r>
      <w:r w:rsidR="0092017E" w:rsidRPr="00DB3961">
        <w:rPr>
          <w:rFonts w:ascii="Times New Roman" w:hAnsi="Times New Roman" w:cs="Times New Roman"/>
        </w:rPr>
        <w:t> </w:t>
      </w:r>
      <w:r w:rsidRPr="00DB3961">
        <w:rPr>
          <w:rFonts w:ascii="Times New Roman" w:hAnsi="Times New Roman" w:cs="Times New Roman"/>
        </w:rPr>
        <w:t xml:space="preserve">urzędu, ma społeczny obowiązek zawiadomić o tym prokuratora lub </w:t>
      </w:r>
      <w:r w:rsidR="00891904" w:rsidRPr="00DB3961">
        <w:rPr>
          <w:rFonts w:ascii="Times New Roman" w:hAnsi="Times New Roman" w:cs="Times New Roman"/>
        </w:rPr>
        <w:t>P</w:t>
      </w:r>
      <w:r w:rsidRPr="00DB3961">
        <w:rPr>
          <w:rFonts w:ascii="Times New Roman" w:hAnsi="Times New Roman" w:cs="Times New Roman"/>
        </w:rPr>
        <w:t>olicję.</w:t>
      </w:r>
    </w:p>
    <w:p w14:paraId="3A01826F" w14:textId="215A4EAF" w:rsidR="003D012D" w:rsidRPr="00DB3961" w:rsidRDefault="00143826" w:rsidP="00751732">
      <w:pPr>
        <w:pStyle w:val="StNagwek"/>
        <w:jc w:val="center"/>
        <w:rPr>
          <w:rFonts w:ascii="Times New Roman" w:hAnsi="Times New Roman" w:cs="Times New Roman"/>
        </w:rPr>
      </w:pPr>
      <w:bookmarkStart w:id="10" w:name="_Toc172807232"/>
      <w:r w:rsidRPr="00DB3961">
        <w:rPr>
          <w:rFonts w:ascii="Times New Roman" w:hAnsi="Times New Roman" w:cs="Times New Roman"/>
        </w:rPr>
        <w:t>Standard 4</w:t>
      </w:r>
      <w:bookmarkEnd w:id="10"/>
    </w:p>
    <w:p w14:paraId="5CA5C6AC" w14:textId="405F965C" w:rsidR="003D012D" w:rsidRPr="00DB3961" w:rsidRDefault="009C1DD2" w:rsidP="00751732">
      <w:pPr>
        <w:pStyle w:val="StOpis"/>
        <w:jc w:val="center"/>
        <w:rPr>
          <w:rFonts w:ascii="Times New Roman" w:hAnsi="Times New Roman" w:cs="Times New Roman"/>
        </w:rPr>
      </w:pPr>
      <w:bookmarkStart w:id="11" w:name="_Toc172807233"/>
      <w:r w:rsidRPr="00DB3961">
        <w:rPr>
          <w:rFonts w:ascii="Times New Roman" w:hAnsi="Times New Roman" w:cs="Times New Roman"/>
        </w:rPr>
        <w:lastRenderedPageBreak/>
        <w:t>ZAPEWNIENIE OPIEKI I WSPARCIA OSOBOM SKRZYWDZONYM</w:t>
      </w:r>
      <w:bookmarkEnd w:id="11"/>
    </w:p>
    <w:p w14:paraId="2D4E33B9" w14:textId="65AA45E5"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Każda osoba, która mówi o doświadczanej przez siebie krzywdzie, winna zostać przyjęta z</w:t>
      </w:r>
      <w:r w:rsidR="0092017E" w:rsidRPr="00DB3961">
        <w:rPr>
          <w:rFonts w:ascii="Times New Roman" w:hAnsi="Times New Roman" w:cs="Times New Roman"/>
        </w:rPr>
        <w:t> </w:t>
      </w:r>
      <w:r w:rsidRPr="00DB3961">
        <w:rPr>
          <w:rFonts w:ascii="Times New Roman" w:hAnsi="Times New Roman" w:cs="Times New Roman"/>
        </w:rPr>
        <w:t xml:space="preserve">szacunkiem i uważnie wysłuchana. </w:t>
      </w:r>
    </w:p>
    <w:p w14:paraId="0E922349" w14:textId="77777777"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Osoba skrzywdzona powinna otrzymać informację o możliwych formach pomocy, z której może skorzystać na terenie parafii lub poza nią. </w:t>
      </w:r>
    </w:p>
    <w:p w14:paraId="37340507" w14:textId="03415663"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W sytuacji, gdy osoba wskazana jako sprawca jest kapłanem lub inną osobą zaangażowaną w</w:t>
      </w:r>
      <w:r w:rsidR="0092017E" w:rsidRPr="00DB3961">
        <w:rPr>
          <w:rFonts w:ascii="Times New Roman" w:hAnsi="Times New Roman" w:cs="Times New Roman"/>
        </w:rPr>
        <w:t> </w:t>
      </w:r>
      <w:r w:rsidRPr="00DB3961">
        <w:rPr>
          <w:rFonts w:ascii="Times New Roman" w:hAnsi="Times New Roman" w:cs="Times New Roman"/>
        </w:rPr>
        <w:t>parafii, należy jak najszybciej zapewnić bezpieczeństwo osobie skrzywdzonej (np. przez niedopuszczanie do ni</w:t>
      </w:r>
      <w:r w:rsidR="00CE6310" w:rsidRPr="00DB3961">
        <w:rPr>
          <w:rFonts w:ascii="Times New Roman" w:hAnsi="Times New Roman" w:cs="Times New Roman"/>
        </w:rPr>
        <w:t>ej osoby wskazanej lub podejrza</w:t>
      </w:r>
      <w:r w:rsidRPr="00DB3961">
        <w:rPr>
          <w:rFonts w:ascii="Times New Roman" w:hAnsi="Times New Roman" w:cs="Times New Roman"/>
        </w:rPr>
        <w:t>nej o krzywdę). Następnie należy jej udzielić pomo</w:t>
      </w:r>
      <w:r w:rsidR="00CE6310" w:rsidRPr="00DB3961">
        <w:rPr>
          <w:rFonts w:ascii="Times New Roman" w:hAnsi="Times New Roman" w:cs="Times New Roman"/>
        </w:rPr>
        <w:t>cy, jakiej potrzebuje. Osoby po</w:t>
      </w:r>
      <w:r w:rsidRPr="00DB3961">
        <w:rPr>
          <w:rFonts w:ascii="Times New Roman" w:hAnsi="Times New Roman" w:cs="Times New Roman"/>
        </w:rPr>
        <w:t xml:space="preserve">szkodowane nie powinny być obarczane kosztami udzielanej im pomocy. </w:t>
      </w:r>
    </w:p>
    <w:p w14:paraId="04CDAA66" w14:textId="1983359F"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Troska duszpasterska wobec osoby skrzywdzonej i jej bliskich polega przede wszystkim na życzliwym wysłuchaniu </w:t>
      </w:r>
      <w:r w:rsidR="00314572" w:rsidRPr="00DB3961">
        <w:rPr>
          <w:rFonts w:ascii="Times New Roman" w:hAnsi="Times New Roman" w:cs="Times New Roman"/>
        </w:rPr>
        <w:t>i skierowaniu do odpowiedniej pomocy psychologicznej, jak również powinna być ukierunkowana na pomoc w</w:t>
      </w:r>
      <w:r w:rsidRPr="00DB3961">
        <w:rPr>
          <w:rFonts w:ascii="Times New Roman" w:hAnsi="Times New Roman" w:cs="Times New Roman"/>
        </w:rPr>
        <w:t xml:space="preserve"> odbudowaniu jej więzi z Bogiem i zaufania do Kościoła. Organizowana jest w porozumieniu z </w:t>
      </w:r>
      <w:r w:rsidR="0092017E" w:rsidRPr="00DB3961">
        <w:rPr>
          <w:rFonts w:ascii="Times New Roman" w:hAnsi="Times New Roman" w:cs="Times New Roman"/>
        </w:rPr>
        <w:t>d</w:t>
      </w:r>
      <w:r w:rsidR="00CE6310" w:rsidRPr="00DB3961">
        <w:rPr>
          <w:rFonts w:ascii="Times New Roman" w:hAnsi="Times New Roman" w:cs="Times New Roman"/>
        </w:rPr>
        <w:t>uszpa</w:t>
      </w:r>
      <w:r w:rsidRPr="00DB3961">
        <w:rPr>
          <w:rFonts w:ascii="Times New Roman" w:hAnsi="Times New Roman" w:cs="Times New Roman"/>
        </w:rPr>
        <w:t xml:space="preserve">sterzem </w:t>
      </w:r>
      <w:r w:rsidR="0092017E" w:rsidRPr="00DB3961">
        <w:rPr>
          <w:rFonts w:ascii="Times New Roman" w:hAnsi="Times New Roman" w:cs="Times New Roman"/>
        </w:rPr>
        <w:t>o</w:t>
      </w:r>
      <w:r w:rsidR="00CE6310" w:rsidRPr="00DB3961">
        <w:rPr>
          <w:rFonts w:ascii="Times New Roman" w:hAnsi="Times New Roman" w:cs="Times New Roman"/>
        </w:rPr>
        <w:t xml:space="preserve">sób </w:t>
      </w:r>
      <w:r w:rsidR="0092017E" w:rsidRPr="00DB3961">
        <w:rPr>
          <w:rFonts w:ascii="Times New Roman" w:hAnsi="Times New Roman" w:cs="Times New Roman"/>
        </w:rPr>
        <w:t>p</w:t>
      </w:r>
      <w:r w:rsidR="00CE6310" w:rsidRPr="00DB3961">
        <w:rPr>
          <w:rFonts w:ascii="Times New Roman" w:hAnsi="Times New Roman" w:cs="Times New Roman"/>
        </w:rPr>
        <w:t xml:space="preserve">okrzywdzonych i </w:t>
      </w:r>
      <w:r w:rsidR="0092017E" w:rsidRPr="00DB3961">
        <w:rPr>
          <w:rFonts w:ascii="Times New Roman" w:hAnsi="Times New Roman" w:cs="Times New Roman"/>
        </w:rPr>
        <w:t>i</w:t>
      </w:r>
      <w:r w:rsidR="00CE6310" w:rsidRPr="00DB3961">
        <w:rPr>
          <w:rFonts w:ascii="Times New Roman" w:hAnsi="Times New Roman" w:cs="Times New Roman"/>
        </w:rPr>
        <w:t xml:space="preserve">ch </w:t>
      </w:r>
      <w:r w:rsidR="0092017E" w:rsidRPr="00DB3961">
        <w:rPr>
          <w:rFonts w:ascii="Times New Roman" w:hAnsi="Times New Roman" w:cs="Times New Roman"/>
        </w:rPr>
        <w:t>r</w:t>
      </w:r>
      <w:r w:rsidR="001D7029" w:rsidRPr="00DB3961">
        <w:rPr>
          <w:rFonts w:ascii="Times New Roman" w:hAnsi="Times New Roman" w:cs="Times New Roman"/>
        </w:rPr>
        <w:t>odzin</w:t>
      </w:r>
      <w:r w:rsidRPr="00DB3961">
        <w:rPr>
          <w:rFonts w:ascii="Times New Roman" w:hAnsi="Times New Roman" w:cs="Times New Roman"/>
        </w:rPr>
        <w:t xml:space="preserve">. </w:t>
      </w:r>
    </w:p>
    <w:p w14:paraId="4CBFA2E1" w14:textId="7977952B"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Jeśli osoba skrzywdzona należała do jakiejś grupy par</w:t>
      </w:r>
      <w:r w:rsidR="00CE6310" w:rsidRPr="00DB3961">
        <w:rPr>
          <w:rFonts w:ascii="Times New Roman" w:hAnsi="Times New Roman" w:cs="Times New Roman"/>
        </w:rPr>
        <w:t>afialnej, również inni uczestni</w:t>
      </w:r>
      <w:r w:rsidRPr="00DB3961">
        <w:rPr>
          <w:rFonts w:ascii="Times New Roman" w:hAnsi="Times New Roman" w:cs="Times New Roman"/>
        </w:rPr>
        <w:t xml:space="preserve">cy tej grupy powinni otrzymać pomoc duszpasterską i ewentualnie psychologiczną. </w:t>
      </w:r>
    </w:p>
    <w:p w14:paraId="1F275EB8" w14:textId="77777777"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Jeśli osobą skrzywdzoną jest dziecko, pomoc powinna otrzymać również jego rodzina. </w:t>
      </w:r>
    </w:p>
    <w:p w14:paraId="3CC2CBE0" w14:textId="478F7D23"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Parafianie powinni być we właściwy sposób p</w:t>
      </w:r>
      <w:r w:rsidR="00CE6310" w:rsidRPr="00DB3961">
        <w:rPr>
          <w:rFonts w:ascii="Times New Roman" w:hAnsi="Times New Roman" w:cs="Times New Roman"/>
        </w:rPr>
        <w:t>oinformowani o tym, co się wyda</w:t>
      </w:r>
      <w:r w:rsidRPr="00DB3961">
        <w:rPr>
          <w:rFonts w:ascii="Times New Roman" w:hAnsi="Times New Roman" w:cs="Times New Roman"/>
        </w:rPr>
        <w:t xml:space="preserve">rzyło oraz otrzymać stosowną pomoc. Należy przy tym zachować zasadę ochrony dobrego imienia osoby skrzywdzonej. </w:t>
      </w:r>
    </w:p>
    <w:p w14:paraId="39F1BB51" w14:textId="03077484"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Jeśli zgłoszenie dotyczy przestępstwa określonego w prawie karnym i/lub kanonicznym, osoba przyjmująca zgłoszenie postęp</w:t>
      </w:r>
      <w:r w:rsidR="00D24407" w:rsidRPr="00DB3961">
        <w:rPr>
          <w:rFonts w:ascii="Times New Roman" w:hAnsi="Times New Roman" w:cs="Times New Roman"/>
        </w:rPr>
        <w:t>uje zgodnie z procedurami zawar</w:t>
      </w:r>
      <w:r w:rsidRPr="00DB3961">
        <w:rPr>
          <w:rFonts w:ascii="Times New Roman" w:hAnsi="Times New Roman" w:cs="Times New Roman"/>
        </w:rPr>
        <w:t xml:space="preserve">tymi w </w:t>
      </w:r>
      <w:r w:rsidRPr="00DB3961">
        <w:rPr>
          <w:rFonts w:ascii="Times New Roman" w:hAnsi="Times New Roman" w:cs="Times New Roman"/>
          <w:i/>
        </w:rPr>
        <w:t>Wytycznych</w:t>
      </w:r>
      <w:r w:rsidRPr="00DB3961">
        <w:rPr>
          <w:rFonts w:ascii="Times New Roman" w:hAnsi="Times New Roman" w:cs="Times New Roman"/>
        </w:rPr>
        <w:t xml:space="preserve"> K</w:t>
      </w:r>
      <w:r w:rsidR="004C52A8" w:rsidRPr="00DB3961">
        <w:rPr>
          <w:rFonts w:ascii="Times New Roman" w:hAnsi="Times New Roman" w:cs="Times New Roman"/>
        </w:rPr>
        <w:t>onferencji Episkopatu Polski</w:t>
      </w:r>
      <w:r w:rsidRPr="00DB3961">
        <w:rPr>
          <w:rFonts w:ascii="Times New Roman" w:hAnsi="Times New Roman" w:cs="Times New Roman"/>
        </w:rPr>
        <w:t xml:space="preserve">. </w:t>
      </w:r>
    </w:p>
    <w:p w14:paraId="73D46E87" w14:textId="7DA5F684"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Jeśli zgłoszenie dotyczy innej krzywdy czy niewłaściwego zachowania, osoba zg</w:t>
      </w:r>
      <w:r w:rsidR="00D24407" w:rsidRPr="00DB3961">
        <w:rPr>
          <w:rFonts w:ascii="Times New Roman" w:hAnsi="Times New Roman" w:cs="Times New Roman"/>
        </w:rPr>
        <w:t>ła</w:t>
      </w:r>
      <w:r w:rsidRPr="00DB3961">
        <w:rPr>
          <w:rFonts w:ascii="Times New Roman" w:hAnsi="Times New Roman" w:cs="Times New Roman"/>
        </w:rPr>
        <w:t xml:space="preserve">szająca otrzymuje informację o podjętych w sprawie krokach. </w:t>
      </w:r>
    </w:p>
    <w:p w14:paraId="25F2E0EA" w14:textId="20A5C8CA"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Wszelkie działania i uzyskane informacje objęte są zasadą poufności, ale osoby skrzywdzonej nie wolno zobowiązywać do zachowania tajemnicy.</w:t>
      </w:r>
    </w:p>
    <w:p w14:paraId="38AFA77A" w14:textId="71AC8EEF" w:rsidR="003D012D" w:rsidRPr="00DB3961" w:rsidRDefault="007413AE" w:rsidP="00016806">
      <w:pPr>
        <w:pStyle w:val="StNagwek"/>
        <w:jc w:val="center"/>
        <w:rPr>
          <w:rFonts w:ascii="Times New Roman" w:hAnsi="Times New Roman" w:cs="Times New Roman"/>
        </w:rPr>
      </w:pPr>
      <w:bookmarkStart w:id="12" w:name="_Toc172807234"/>
      <w:r w:rsidRPr="00DB3961">
        <w:rPr>
          <w:rFonts w:ascii="Times New Roman" w:hAnsi="Times New Roman" w:cs="Times New Roman"/>
        </w:rPr>
        <w:t>Standard 5</w:t>
      </w:r>
      <w:bookmarkEnd w:id="12"/>
    </w:p>
    <w:p w14:paraId="22F0B4B2" w14:textId="3EEFFA65" w:rsidR="003D012D" w:rsidRPr="00DB3961" w:rsidRDefault="009C1DD2" w:rsidP="00016806">
      <w:pPr>
        <w:pStyle w:val="StOpis"/>
        <w:jc w:val="center"/>
        <w:rPr>
          <w:rFonts w:ascii="Times New Roman" w:hAnsi="Times New Roman" w:cs="Times New Roman"/>
        </w:rPr>
      </w:pPr>
      <w:bookmarkStart w:id="13" w:name="_Toc172807235"/>
      <w:r w:rsidRPr="00DB3961">
        <w:rPr>
          <w:rFonts w:ascii="Times New Roman" w:hAnsi="Times New Roman" w:cs="Times New Roman"/>
        </w:rPr>
        <w:t>SPOSÓB POSTĘPOWANIA Z OSKARŻONYMI O WYKORZYSTANIE SEKSUALNE I</w:t>
      </w:r>
      <w:r w:rsidR="00016806" w:rsidRPr="00DB3961">
        <w:rPr>
          <w:rFonts w:ascii="Times New Roman" w:hAnsi="Times New Roman" w:cs="Times New Roman"/>
        </w:rPr>
        <w:t> </w:t>
      </w:r>
      <w:r w:rsidRPr="00DB3961">
        <w:rPr>
          <w:rFonts w:ascii="Times New Roman" w:hAnsi="Times New Roman" w:cs="Times New Roman"/>
        </w:rPr>
        <w:t>PRZEMOC</w:t>
      </w:r>
      <w:bookmarkEnd w:id="13"/>
    </w:p>
    <w:p w14:paraId="3040C019" w14:textId="3F94945D" w:rsidR="003D012D" w:rsidRPr="00DB3961" w:rsidRDefault="009C1DD2" w:rsidP="002E4163">
      <w:pPr>
        <w:pStyle w:val="StTre"/>
        <w:rPr>
          <w:rFonts w:ascii="Times New Roman" w:hAnsi="Times New Roman" w:cs="Times New Roman"/>
          <w:szCs w:val="24"/>
        </w:rPr>
      </w:pPr>
      <w:r w:rsidRPr="00DB3961">
        <w:rPr>
          <w:rFonts w:ascii="Times New Roman" w:hAnsi="Times New Roman" w:cs="Times New Roman"/>
          <w:szCs w:val="24"/>
        </w:rPr>
        <w:t xml:space="preserve">Do parafii mogą należeć osoby, które są oskarżone o różne przestępstwa bądź </w:t>
      </w:r>
      <w:r w:rsidR="00314572" w:rsidRPr="00DB3961">
        <w:rPr>
          <w:rFonts w:ascii="Times New Roman" w:hAnsi="Times New Roman" w:cs="Times New Roman"/>
          <w:szCs w:val="24"/>
        </w:rPr>
        <w:t>zostały skazane wyrokiem karnym, w tym w stosunku do których zostało zawieszone odbywanie kary</w:t>
      </w:r>
      <w:r w:rsidRPr="00DB3961">
        <w:rPr>
          <w:rFonts w:ascii="Times New Roman" w:hAnsi="Times New Roman" w:cs="Times New Roman"/>
          <w:szCs w:val="24"/>
        </w:rPr>
        <w:t xml:space="preserve">, lub też wróciły do środowiska po odbytym wyroku. Nie powinny one pracować z dziećmi, natomiast powinny zostać objęte pomocą duszpasterską. </w:t>
      </w:r>
    </w:p>
    <w:p w14:paraId="47857A4F" w14:textId="5453E091"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lastRenderedPageBreak/>
        <w:t xml:space="preserve">W sytuacji, gdy podejrzanym lub oskarżonym jest dziecko, należy współpracować z jego rodzicami lub opiekunami prawnymi w takim zakresie, w jakim jest to możliwe i potrzebne. Ich również dobrze jest otoczyć opieką duszpasterską. </w:t>
      </w:r>
    </w:p>
    <w:p w14:paraId="16694CAF" w14:textId="1C39519B" w:rsidR="003C2673" w:rsidRPr="00DB3961" w:rsidRDefault="009C1DD2" w:rsidP="00874A45">
      <w:pPr>
        <w:pStyle w:val="StTre"/>
        <w:rPr>
          <w:rFonts w:ascii="Times New Roman" w:hAnsi="Times New Roman" w:cs="Times New Roman"/>
        </w:rPr>
      </w:pPr>
      <w:r w:rsidRPr="00DB3961">
        <w:rPr>
          <w:rFonts w:ascii="Times New Roman" w:hAnsi="Times New Roman" w:cs="Times New Roman"/>
        </w:rPr>
        <w:t>W sytuacji, gdy osobą podejrzaną lub oskarżoną</w:t>
      </w:r>
      <w:r w:rsidR="00D24407" w:rsidRPr="00DB3961">
        <w:rPr>
          <w:rFonts w:ascii="Times New Roman" w:hAnsi="Times New Roman" w:cs="Times New Roman"/>
        </w:rPr>
        <w:t xml:space="preserve"> jest kapłan lub osoba konsekro</w:t>
      </w:r>
      <w:r w:rsidRPr="00DB3961">
        <w:rPr>
          <w:rFonts w:ascii="Times New Roman" w:hAnsi="Times New Roman" w:cs="Times New Roman"/>
        </w:rPr>
        <w:t>wana, należy zastosować się do wskazań uzyskan</w:t>
      </w:r>
      <w:r w:rsidR="00D24407" w:rsidRPr="00DB3961">
        <w:rPr>
          <w:rFonts w:ascii="Times New Roman" w:hAnsi="Times New Roman" w:cs="Times New Roman"/>
        </w:rPr>
        <w:t>ych od biskupa miejsca lub prze</w:t>
      </w:r>
      <w:r w:rsidRPr="00DB3961">
        <w:rPr>
          <w:rFonts w:ascii="Times New Roman" w:hAnsi="Times New Roman" w:cs="Times New Roman"/>
        </w:rPr>
        <w:t>łożonych.</w:t>
      </w:r>
    </w:p>
    <w:p w14:paraId="0FA4907B" w14:textId="3F151D29" w:rsidR="003D012D" w:rsidRPr="00DB3961" w:rsidRDefault="009C1DD2" w:rsidP="00874A45">
      <w:pPr>
        <w:pStyle w:val="StTre"/>
        <w:rPr>
          <w:rFonts w:ascii="Times New Roman" w:hAnsi="Times New Roman" w:cs="Times New Roman"/>
        </w:rPr>
      </w:pPr>
      <w:r w:rsidRPr="00DB3961">
        <w:rPr>
          <w:rFonts w:ascii="Times New Roman" w:hAnsi="Times New Roman" w:cs="Times New Roman"/>
        </w:rPr>
        <w:t>Gdy osobą podejrzaną lub oskarżoną jest świecki pracownik lub wolontariusz parafialny, należy odsunąć taką osobę od podejm</w:t>
      </w:r>
      <w:r w:rsidR="00D24407" w:rsidRPr="00DB3961">
        <w:rPr>
          <w:rFonts w:ascii="Times New Roman" w:hAnsi="Times New Roman" w:cs="Times New Roman"/>
        </w:rPr>
        <w:t>owanej pracy związanej z kontak</w:t>
      </w:r>
      <w:r w:rsidRPr="00DB3961">
        <w:rPr>
          <w:rFonts w:ascii="Times New Roman" w:hAnsi="Times New Roman" w:cs="Times New Roman"/>
        </w:rPr>
        <w:t xml:space="preserve">tem z dziećmi na czas wyjaśnienia sprawy lub do czasu decyzji prokuratury oraz objąć ją stosowną opieką (psychologiczną, duszpasterską). </w:t>
      </w:r>
    </w:p>
    <w:p w14:paraId="719F22ED" w14:textId="6CA3AF42"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W procesie wyjaśniania sprawy oraz w podawaniu informacji należy również zadbać o</w:t>
      </w:r>
      <w:r w:rsidR="0092017E" w:rsidRPr="00DB3961">
        <w:rPr>
          <w:rFonts w:ascii="Times New Roman" w:hAnsi="Times New Roman" w:cs="Times New Roman"/>
        </w:rPr>
        <w:t> </w:t>
      </w:r>
      <w:r w:rsidRPr="00DB3961">
        <w:rPr>
          <w:rFonts w:ascii="Times New Roman" w:hAnsi="Times New Roman" w:cs="Times New Roman"/>
        </w:rPr>
        <w:t xml:space="preserve">zachowanie ochrony dobrego imienia domniemanego sprawcy. </w:t>
      </w:r>
    </w:p>
    <w:p w14:paraId="706F55C4" w14:textId="6C745432"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W przypadku zaistnienia fałszywego oskarżenia, je</w:t>
      </w:r>
      <w:r w:rsidR="00D24407" w:rsidRPr="00DB3961">
        <w:rPr>
          <w:rFonts w:ascii="Times New Roman" w:hAnsi="Times New Roman" w:cs="Times New Roman"/>
        </w:rPr>
        <w:t>śli zarzuty nie zostaną potwier</w:t>
      </w:r>
      <w:r w:rsidRPr="00DB3961">
        <w:rPr>
          <w:rFonts w:ascii="Times New Roman" w:hAnsi="Times New Roman" w:cs="Times New Roman"/>
        </w:rPr>
        <w:t>dzone, a</w:t>
      </w:r>
      <w:r w:rsidR="0092017E" w:rsidRPr="00DB3961">
        <w:rPr>
          <w:rFonts w:ascii="Times New Roman" w:hAnsi="Times New Roman" w:cs="Times New Roman"/>
        </w:rPr>
        <w:t> </w:t>
      </w:r>
      <w:r w:rsidRPr="00DB3961">
        <w:rPr>
          <w:rFonts w:ascii="Times New Roman" w:hAnsi="Times New Roman" w:cs="Times New Roman"/>
        </w:rPr>
        <w:t>oskarżenie znane było osobom postro</w:t>
      </w:r>
      <w:r w:rsidR="00D24407" w:rsidRPr="00DB3961">
        <w:rPr>
          <w:rFonts w:ascii="Times New Roman" w:hAnsi="Times New Roman" w:cs="Times New Roman"/>
        </w:rPr>
        <w:t>nnym, należy przekazać im infor</w:t>
      </w:r>
      <w:r w:rsidRPr="00DB3961">
        <w:rPr>
          <w:rFonts w:ascii="Times New Roman" w:hAnsi="Times New Roman" w:cs="Times New Roman"/>
        </w:rPr>
        <w:t xml:space="preserve">mację o niewinności oskarżonego w formie komunikatu </w:t>
      </w:r>
      <w:r w:rsidR="004749B1" w:rsidRPr="00DB3961">
        <w:rPr>
          <w:rFonts w:ascii="Times New Roman" w:hAnsi="Times New Roman" w:cs="Times New Roman"/>
        </w:rPr>
        <w:t>ordynariusza</w:t>
      </w:r>
      <w:r w:rsidRPr="00DB3961">
        <w:rPr>
          <w:rFonts w:ascii="Times New Roman" w:hAnsi="Times New Roman" w:cs="Times New Roman"/>
        </w:rPr>
        <w:t xml:space="preserve"> miejsca</w:t>
      </w:r>
      <w:r w:rsidR="00D24407" w:rsidRPr="00DB3961">
        <w:rPr>
          <w:rFonts w:ascii="Times New Roman" w:hAnsi="Times New Roman" w:cs="Times New Roman"/>
        </w:rPr>
        <w:t xml:space="preserve"> lub </w:t>
      </w:r>
      <w:r w:rsidR="0092017E" w:rsidRPr="00DB3961">
        <w:rPr>
          <w:rFonts w:ascii="Times New Roman" w:hAnsi="Times New Roman" w:cs="Times New Roman"/>
        </w:rPr>
        <w:t>d</w:t>
      </w:r>
      <w:r w:rsidR="007F2BC8" w:rsidRPr="00DB3961">
        <w:rPr>
          <w:rFonts w:ascii="Times New Roman" w:hAnsi="Times New Roman" w:cs="Times New Roman"/>
        </w:rPr>
        <w:t xml:space="preserve">elegata ds. </w:t>
      </w:r>
      <w:r w:rsidR="0092017E" w:rsidRPr="00DB3961">
        <w:rPr>
          <w:rFonts w:ascii="Times New Roman" w:hAnsi="Times New Roman" w:cs="Times New Roman"/>
        </w:rPr>
        <w:t>o</w:t>
      </w:r>
      <w:r w:rsidR="00D24407" w:rsidRPr="00DB3961">
        <w:rPr>
          <w:rFonts w:ascii="Times New Roman" w:hAnsi="Times New Roman" w:cs="Times New Roman"/>
        </w:rPr>
        <w:t xml:space="preserve">chrony </w:t>
      </w:r>
      <w:r w:rsidR="0092017E" w:rsidRPr="00DB3961">
        <w:rPr>
          <w:rFonts w:ascii="Times New Roman" w:hAnsi="Times New Roman" w:cs="Times New Roman"/>
        </w:rPr>
        <w:t>d</w:t>
      </w:r>
      <w:r w:rsidR="00D24407" w:rsidRPr="00DB3961">
        <w:rPr>
          <w:rFonts w:ascii="Times New Roman" w:hAnsi="Times New Roman" w:cs="Times New Roman"/>
        </w:rPr>
        <w:t>zieci i</w:t>
      </w:r>
      <w:r w:rsidR="0092017E" w:rsidRPr="00DB3961">
        <w:rPr>
          <w:rFonts w:ascii="Times New Roman" w:hAnsi="Times New Roman" w:cs="Times New Roman"/>
        </w:rPr>
        <w:t> m</w:t>
      </w:r>
      <w:r w:rsidR="007F2BC8" w:rsidRPr="00DB3961">
        <w:rPr>
          <w:rFonts w:ascii="Times New Roman" w:hAnsi="Times New Roman" w:cs="Times New Roman"/>
        </w:rPr>
        <w:t>łodzieży</w:t>
      </w:r>
      <w:r w:rsidRPr="00DB3961">
        <w:rPr>
          <w:rFonts w:ascii="Times New Roman" w:hAnsi="Times New Roman" w:cs="Times New Roman"/>
        </w:rPr>
        <w:t>.</w:t>
      </w:r>
    </w:p>
    <w:p w14:paraId="4DC8A6EA" w14:textId="37209484" w:rsidR="003D012D" w:rsidRPr="00DB3961" w:rsidRDefault="007413AE" w:rsidP="00016806">
      <w:pPr>
        <w:pStyle w:val="StNagwek"/>
        <w:jc w:val="center"/>
        <w:rPr>
          <w:rFonts w:ascii="Times New Roman" w:hAnsi="Times New Roman" w:cs="Times New Roman"/>
        </w:rPr>
      </w:pPr>
      <w:bookmarkStart w:id="14" w:name="_Toc172807236"/>
      <w:r w:rsidRPr="00DB3961">
        <w:rPr>
          <w:rFonts w:ascii="Times New Roman" w:hAnsi="Times New Roman" w:cs="Times New Roman"/>
        </w:rPr>
        <w:t>Standard 6</w:t>
      </w:r>
      <w:bookmarkEnd w:id="14"/>
    </w:p>
    <w:p w14:paraId="2EB12F03" w14:textId="77777777" w:rsidR="003D012D" w:rsidRPr="00DB3961" w:rsidRDefault="009C1DD2" w:rsidP="00016806">
      <w:pPr>
        <w:pStyle w:val="StOpis"/>
        <w:jc w:val="center"/>
        <w:rPr>
          <w:rFonts w:ascii="Times New Roman" w:hAnsi="Times New Roman" w:cs="Times New Roman"/>
        </w:rPr>
      </w:pPr>
      <w:bookmarkStart w:id="15" w:name="_Toc172807237"/>
      <w:r w:rsidRPr="00DB3961">
        <w:rPr>
          <w:rFonts w:ascii="Times New Roman" w:hAnsi="Times New Roman" w:cs="Times New Roman"/>
        </w:rPr>
        <w:t xml:space="preserve">ZASADY </w:t>
      </w:r>
      <w:r w:rsidR="00F809C0" w:rsidRPr="00DB3961">
        <w:rPr>
          <w:rFonts w:ascii="Times New Roman" w:hAnsi="Times New Roman" w:cs="Times New Roman"/>
        </w:rPr>
        <w:t>OCHRONY</w:t>
      </w:r>
      <w:r w:rsidRPr="00DB3961">
        <w:rPr>
          <w:rFonts w:ascii="Times New Roman" w:hAnsi="Times New Roman" w:cs="Times New Roman"/>
        </w:rPr>
        <w:t xml:space="preserve"> W OBSZARZE PARAFIALNYM</w:t>
      </w:r>
      <w:bookmarkEnd w:id="15"/>
    </w:p>
    <w:p w14:paraId="44B83AD5" w14:textId="23A90410" w:rsidR="003D012D" w:rsidRPr="00DB3961" w:rsidRDefault="009C1DD2" w:rsidP="00143826">
      <w:pPr>
        <w:pStyle w:val="StPodtytu"/>
        <w:rPr>
          <w:rFonts w:ascii="Times New Roman" w:hAnsi="Times New Roman" w:cs="Times New Roman"/>
        </w:rPr>
      </w:pPr>
      <w:bookmarkStart w:id="16" w:name="_Toc172807238"/>
      <w:r w:rsidRPr="00DB3961">
        <w:rPr>
          <w:rFonts w:ascii="Times New Roman" w:hAnsi="Times New Roman" w:cs="Times New Roman"/>
        </w:rPr>
        <w:t xml:space="preserve">1. Zasady </w:t>
      </w:r>
      <w:r w:rsidR="00F809C0" w:rsidRPr="00DB3961">
        <w:rPr>
          <w:rFonts w:ascii="Times New Roman" w:hAnsi="Times New Roman" w:cs="Times New Roman"/>
        </w:rPr>
        <w:t>ochrony</w:t>
      </w:r>
      <w:r w:rsidRPr="00DB3961">
        <w:rPr>
          <w:rFonts w:ascii="Times New Roman" w:hAnsi="Times New Roman" w:cs="Times New Roman"/>
        </w:rPr>
        <w:t xml:space="preserve"> dzieci</w:t>
      </w:r>
      <w:bookmarkEnd w:id="16"/>
      <w:r w:rsidRPr="00DB3961">
        <w:rPr>
          <w:rFonts w:ascii="Times New Roman" w:hAnsi="Times New Roman" w:cs="Times New Roman"/>
        </w:rPr>
        <w:t xml:space="preserve"> </w:t>
      </w:r>
    </w:p>
    <w:p w14:paraId="554A05ED" w14:textId="1613ABA6"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w:t>
      </w:r>
      <w:r w:rsidR="00C95BA6" w:rsidRPr="00DB3961">
        <w:rPr>
          <w:rFonts w:ascii="Times New Roman" w:hAnsi="Times New Roman" w:cs="Times New Roman"/>
        </w:rPr>
        <w:t>el</w:t>
      </w:r>
      <w:r w:rsidRPr="00DB3961">
        <w:rPr>
          <w:rFonts w:ascii="Times New Roman" w:hAnsi="Times New Roman" w:cs="Times New Roman"/>
        </w:rPr>
        <w:t xml:space="preserve">kie oddziaływanie wychowawcze zawsze musi się dokonywać z poszanowaniem woli rodziców bądź prawnych opiekunów. </w:t>
      </w:r>
    </w:p>
    <w:p w14:paraId="21A85B04" w14:textId="6BE10C64"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Wprawdzie niemożliwe jest stworzenie wyczerp</w:t>
      </w:r>
      <w:r w:rsidR="00C95BA6" w:rsidRPr="00DB3961">
        <w:rPr>
          <w:rFonts w:ascii="Times New Roman" w:hAnsi="Times New Roman" w:cs="Times New Roman"/>
        </w:rPr>
        <w:t xml:space="preserve">ującej listy </w:t>
      </w:r>
      <w:proofErr w:type="spellStart"/>
      <w:r w:rsidR="00C95BA6" w:rsidRPr="00DB3961">
        <w:rPr>
          <w:rFonts w:ascii="Times New Roman" w:hAnsi="Times New Roman" w:cs="Times New Roman"/>
        </w:rPr>
        <w:t>zachowań</w:t>
      </w:r>
      <w:proofErr w:type="spellEnd"/>
      <w:r w:rsidR="00C95BA6" w:rsidRPr="00DB3961">
        <w:rPr>
          <w:rFonts w:ascii="Times New Roman" w:hAnsi="Times New Roman" w:cs="Times New Roman"/>
        </w:rPr>
        <w:t xml:space="preserve"> niepożąda</w:t>
      </w:r>
      <w:r w:rsidRPr="00DB3961">
        <w:rPr>
          <w:rFonts w:ascii="Times New Roman" w:hAnsi="Times New Roman" w:cs="Times New Roman"/>
        </w:rPr>
        <w:t xml:space="preserve">nych, ani też wskazanie precyzyjnych granic wszystkich </w:t>
      </w:r>
      <w:proofErr w:type="spellStart"/>
      <w:r w:rsidRPr="00DB3961">
        <w:rPr>
          <w:rFonts w:ascii="Times New Roman" w:hAnsi="Times New Roman" w:cs="Times New Roman"/>
        </w:rPr>
        <w:t>zachowań</w:t>
      </w:r>
      <w:proofErr w:type="spellEnd"/>
      <w:r w:rsidRPr="00DB3961">
        <w:rPr>
          <w:rFonts w:ascii="Times New Roman" w:hAnsi="Times New Roman" w:cs="Times New Roman"/>
        </w:rPr>
        <w:t xml:space="preserve">, należy jednak kierować się poniższymi wskazówkami oraz roztropnością i wrażliwością ewangeliczną. </w:t>
      </w:r>
    </w:p>
    <w:p w14:paraId="3BA482F3" w14:textId="375D8CA3"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Zasady te dotyczą nie tylko relacji dorosły – dziecko, ale również relacji pomiędzy dziećmi</w:t>
      </w:r>
      <w:r w:rsidR="00D5413D" w:rsidRPr="00DB3961">
        <w:rPr>
          <w:rFonts w:ascii="Times New Roman" w:hAnsi="Times New Roman" w:cs="Times New Roman"/>
        </w:rPr>
        <w:t xml:space="preserve"> (Załącznik 5)</w:t>
      </w:r>
      <w:r w:rsidRPr="00DB3961">
        <w:rPr>
          <w:rFonts w:ascii="Times New Roman" w:hAnsi="Times New Roman" w:cs="Times New Roman"/>
        </w:rPr>
        <w:t>.</w:t>
      </w:r>
    </w:p>
    <w:p w14:paraId="357DE95D" w14:textId="45E65C63" w:rsidR="003D012D" w:rsidRPr="00DB3961" w:rsidRDefault="009C1DD2" w:rsidP="007413AE">
      <w:pPr>
        <w:pStyle w:val="StTre"/>
        <w:rPr>
          <w:rFonts w:ascii="Times New Roman" w:hAnsi="Times New Roman" w:cs="Times New Roman"/>
          <w:b/>
        </w:rPr>
      </w:pPr>
      <w:r w:rsidRPr="00DB3961">
        <w:rPr>
          <w:rFonts w:ascii="Times New Roman" w:hAnsi="Times New Roman" w:cs="Times New Roman"/>
          <w:b/>
        </w:rPr>
        <w:t xml:space="preserve">Zasady chroniące w kontakcie bezpośrednim </w:t>
      </w:r>
    </w:p>
    <w:p w14:paraId="04F00A35" w14:textId="77777777"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Wszystkie spotkania z dziećmi na terenie parafii powinny być organizowane w miejscach oficjalnych, ogólnodostępnych i do tego przygotowanych. </w:t>
      </w:r>
    </w:p>
    <w:p w14:paraId="5A7CB33E" w14:textId="2F4EFA72"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Nie można przebywać z dzieckiem sam na sam w warunkach odizolowanych. Jeżeli dobro dziecka wymaga indywidualnego spotkania, nie może </w:t>
      </w:r>
      <w:r w:rsidR="00D20FFF" w:rsidRPr="00DB3961">
        <w:rPr>
          <w:rFonts w:ascii="Times New Roman" w:hAnsi="Times New Roman" w:cs="Times New Roman"/>
        </w:rPr>
        <w:t>się ono odby</w:t>
      </w:r>
      <w:r w:rsidRPr="00DB3961">
        <w:rPr>
          <w:rFonts w:ascii="Times New Roman" w:hAnsi="Times New Roman" w:cs="Times New Roman"/>
        </w:rPr>
        <w:t>wać w sekrecie (zalecane</w:t>
      </w:r>
      <w:r w:rsidR="00D20FFF" w:rsidRPr="00DB3961">
        <w:rPr>
          <w:rFonts w:ascii="Times New Roman" w:hAnsi="Times New Roman" w:cs="Times New Roman"/>
        </w:rPr>
        <w:t xml:space="preserve"> jest</w:t>
      </w:r>
      <w:r w:rsidRPr="00DB3961">
        <w:rPr>
          <w:rFonts w:ascii="Times New Roman" w:hAnsi="Times New Roman" w:cs="Times New Roman"/>
        </w:rPr>
        <w:t xml:space="preserve"> powiadomienie rodzi</w:t>
      </w:r>
      <w:r w:rsidR="00D20FFF" w:rsidRPr="00DB3961">
        <w:rPr>
          <w:rFonts w:ascii="Times New Roman" w:hAnsi="Times New Roman" w:cs="Times New Roman"/>
        </w:rPr>
        <w:t>ców lub przełożonego) i w warun</w:t>
      </w:r>
      <w:r w:rsidRPr="00DB3961">
        <w:rPr>
          <w:rFonts w:ascii="Times New Roman" w:hAnsi="Times New Roman" w:cs="Times New Roman"/>
        </w:rPr>
        <w:t xml:space="preserve">kach odizolowanych. Osoba przeprowadzająca spotkanie powinna zatroszczyć się o transparentność (np. przeszklone lub uchylone drzwi pomieszczenia, które nie mogą być zamknięte na klucz, obecność innych </w:t>
      </w:r>
      <w:r w:rsidR="00D20FFF" w:rsidRPr="00DB3961">
        <w:rPr>
          <w:rFonts w:ascii="Times New Roman" w:hAnsi="Times New Roman" w:cs="Times New Roman"/>
        </w:rPr>
        <w:t>osób w bezpośrednim pobliżu, po</w:t>
      </w:r>
      <w:r w:rsidRPr="00DB3961">
        <w:rPr>
          <w:rFonts w:ascii="Times New Roman" w:hAnsi="Times New Roman" w:cs="Times New Roman"/>
        </w:rPr>
        <w:t xml:space="preserve">wiadomienie innych osób o spotkaniu itp.). Indywidualnych </w:t>
      </w:r>
      <w:r w:rsidRPr="00DB3961">
        <w:rPr>
          <w:rFonts w:ascii="Times New Roman" w:hAnsi="Times New Roman" w:cs="Times New Roman"/>
        </w:rPr>
        <w:lastRenderedPageBreak/>
        <w:t>spotkań z dziećmi nie wolno w nieroztropny sposób mnożyć ani przedł</w:t>
      </w:r>
      <w:r w:rsidR="00D20FFF" w:rsidRPr="00DB3961">
        <w:rPr>
          <w:rFonts w:ascii="Times New Roman" w:hAnsi="Times New Roman" w:cs="Times New Roman"/>
        </w:rPr>
        <w:t>użać. Spotkania takie nie powin</w:t>
      </w:r>
      <w:r w:rsidRPr="00DB3961">
        <w:rPr>
          <w:rFonts w:ascii="Times New Roman" w:hAnsi="Times New Roman" w:cs="Times New Roman"/>
        </w:rPr>
        <w:t>ny odbywać się w późnych godzinac</w:t>
      </w:r>
      <w:r w:rsidR="00D20FFF" w:rsidRPr="00DB3961">
        <w:rPr>
          <w:rFonts w:ascii="Times New Roman" w:hAnsi="Times New Roman" w:cs="Times New Roman"/>
        </w:rPr>
        <w:t>h wieczornych (po godz. 20</w:t>
      </w:r>
      <w:r w:rsidRPr="00DB3961">
        <w:rPr>
          <w:rFonts w:ascii="Times New Roman" w:hAnsi="Times New Roman" w:cs="Times New Roman"/>
        </w:rPr>
        <w:t xml:space="preserve"> lub nocą).</w:t>
      </w:r>
    </w:p>
    <w:p w14:paraId="20A77BB7" w14:textId="777D776A" w:rsidR="003D012D" w:rsidRPr="00DB3961" w:rsidRDefault="00EE51EB" w:rsidP="002E4163">
      <w:pPr>
        <w:pStyle w:val="StTre"/>
        <w:rPr>
          <w:rFonts w:ascii="Times New Roman" w:hAnsi="Times New Roman" w:cs="Times New Roman"/>
        </w:rPr>
      </w:pPr>
      <w:r w:rsidRPr="00DB3961">
        <w:rPr>
          <w:rFonts w:ascii="Times New Roman" w:hAnsi="Times New Roman" w:cs="Times New Roman"/>
        </w:rPr>
        <w:t>Dzieci nie mogą przebywać w parafialnych pomieszczeniach mieszkalnych bez opieki rodzica lub opiekuna prawnego. Nie po</w:t>
      </w:r>
      <w:r w:rsidR="00D20FFF" w:rsidRPr="00DB3961">
        <w:rPr>
          <w:rFonts w:ascii="Times New Roman" w:hAnsi="Times New Roman" w:cs="Times New Roman"/>
        </w:rPr>
        <w:t>winny też towarzyszyć duszpaste</w:t>
      </w:r>
      <w:r w:rsidRPr="00DB3961">
        <w:rPr>
          <w:rFonts w:ascii="Times New Roman" w:hAnsi="Times New Roman" w:cs="Times New Roman"/>
        </w:rPr>
        <w:t>rzom w miejscach lub w</w:t>
      </w:r>
      <w:r w:rsidR="000E20D2" w:rsidRPr="00DB3961">
        <w:rPr>
          <w:rFonts w:ascii="Times New Roman" w:hAnsi="Times New Roman" w:cs="Times New Roman"/>
        </w:rPr>
        <w:t> </w:t>
      </w:r>
      <w:r w:rsidRPr="00DB3961">
        <w:rPr>
          <w:rFonts w:ascii="Times New Roman" w:hAnsi="Times New Roman" w:cs="Times New Roman"/>
        </w:rPr>
        <w:t>sprawach niezwiązanych ze sprawowaniem posługi lub formacją. Dzieci powinny zawsze pozostawać pod opieką osoby dorosłej. Podczas pełnienia funkcji wychowawczych opiekunowie nie mogą pozostawać pod wpływem alkoholu lub substancji psychoaktywnych ani przyjmować ich w obecności dzieci.</w:t>
      </w:r>
      <w:r w:rsidR="00BC2774" w:rsidRPr="00DB3961">
        <w:rPr>
          <w:rFonts w:ascii="Times New Roman" w:hAnsi="Times New Roman" w:cs="Times New Roman"/>
        </w:rPr>
        <w:t xml:space="preserve"> </w:t>
      </w:r>
      <w:r w:rsidRPr="00DB3961">
        <w:rPr>
          <w:rFonts w:ascii="Times New Roman" w:hAnsi="Times New Roman" w:cs="Times New Roman"/>
          <w:color w:val="auto"/>
        </w:rPr>
        <w:t>Dzieci na terenie parafii nie mogą przebywać pod wyłączną opieką innego dziecka, chyba że inaczej stanowią regulaminy religij</w:t>
      </w:r>
      <w:r w:rsidR="00D20FFF" w:rsidRPr="00DB3961">
        <w:rPr>
          <w:rFonts w:ascii="Times New Roman" w:hAnsi="Times New Roman" w:cs="Times New Roman"/>
          <w:color w:val="auto"/>
        </w:rPr>
        <w:t xml:space="preserve">nych ruchów duszpasterstwa </w:t>
      </w:r>
      <w:proofErr w:type="spellStart"/>
      <w:r w:rsidR="00D20FFF" w:rsidRPr="00DB3961">
        <w:rPr>
          <w:rFonts w:ascii="Times New Roman" w:hAnsi="Times New Roman" w:cs="Times New Roman"/>
          <w:color w:val="auto"/>
        </w:rPr>
        <w:t>pozaparafialnego</w:t>
      </w:r>
      <w:proofErr w:type="spellEnd"/>
      <w:r w:rsidR="00D20FFF" w:rsidRPr="00DB3961">
        <w:rPr>
          <w:rFonts w:ascii="Times New Roman" w:hAnsi="Times New Roman" w:cs="Times New Roman"/>
          <w:color w:val="auto"/>
        </w:rPr>
        <w:t xml:space="preserve"> (</w:t>
      </w:r>
      <w:r w:rsidRPr="00DB3961">
        <w:rPr>
          <w:rFonts w:ascii="Times New Roman" w:hAnsi="Times New Roman" w:cs="Times New Roman"/>
          <w:color w:val="auto"/>
        </w:rPr>
        <w:t>np. Ruchu Światło-Życie, K</w:t>
      </w:r>
      <w:r w:rsidR="009630EB" w:rsidRPr="00DB3961">
        <w:rPr>
          <w:rFonts w:ascii="Times New Roman" w:hAnsi="Times New Roman" w:cs="Times New Roman"/>
          <w:color w:val="auto"/>
        </w:rPr>
        <w:t>atolickiego Stowarzyszenia Młodzieży</w:t>
      </w:r>
      <w:r w:rsidRPr="00DB3961">
        <w:rPr>
          <w:rFonts w:ascii="Times New Roman" w:hAnsi="Times New Roman" w:cs="Times New Roman"/>
          <w:color w:val="auto"/>
        </w:rPr>
        <w:t>,</w:t>
      </w:r>
      <w:r w:rsidR="009630EB" w:rsidRPr="00DB3961">
        <w:rPr>
          <w:rFonts w:ascii="Times New Roman" w:hAnsi="Times New Roman" w:cs="Times New Roman"/>
          <w:color w:val="auto"/>
        </w:rPr>
        <w:t xml:space="preserve"> lub organizacji</w:t>
      </w:r>
      <w:r w:rsidR="004174D2" w:rsidRPr="00DB3961">
        <w:rPr>
          <w:rFonts w:ascii="Times New Roman" w:hAnsi="Times New Roman" w:cs="Times New Roman"/>
          <w:color w:val="auto"/>
        </w:rPr>
        <w:t xml:space="preserve"> harcerski</w:t>
      </w:r>
      <w:r w:rsidR="009630EB" w:rsidRPr="00DB3961">
        <w:rPr>
          <w:rFonts w:ascii="Times New Roman" w:hAnsi="Times New Roman" w:cs="Times New Roman"/>
          <w:color w:val="auto"/>
        </w:rPr>
        <w:t>ch i stowarzyszeń</w:t>
      </w:r>
      <w:r w:rsidR="00D20FFF" w:rsidRPr="00DB3961">
        <w:rPr>
          <w:rFonts w:ascii="Times New Roman" w:hAnsi="Times New Roman" w:cs="Times New Roman"/>
          <w:color w:val="auto"/>
        </w:rPr>
        <w:t xml:space="preserve"> – </w:t>
      </w:r>
      <w:r w:rsidRPr="00DB3961">
        <w:rPr>
          <w:rFonts w:ascii="Times New Roman" w:hAnsi="Times New Roman" w:cs="Times New Roman"/>
          <w:color w:val="auto"/>
        </w:rPr>
        <w:t xml:space="preserve">w </w:t>
      </w:r>
      <w:r w:rsidR="00D20FFF" w:rsidRPr="00DB3961">
        <w:rPr>
          <w:rFonts w:ascii="Times New Roman" w:hAnsi="Times New Roman" w:cs="Times New Roman"/>
          <w:color w:val="auto"/>
        </w:rPr>
        <w:t>tym wypadku stosuje się standar</w:t>
      </w:r>
      <w:r w:rsidRPr="00DB3961">
        <w:rPr>
          <w:rFonts w:ascii="Times New Roman" w:hAnsi="Times New Roman" w:cs="Times New Roman"/>
          <w:color w:val="auto"/>
        </w:rPr>
        <w:t>dy opracowane przez te grupy</w:t>
      </w:r>
      <w:r w:rsidR="00D20FFF" w:rsidRPr="00DB3961">
        <w:rPr>
          <w:rFonts w:ascii="Times New Roman" w:hAnsi="Times New Roman" w:cs="Times New Roman"/>
          <w:color w:val="auto"/>
        </w:rPr>
        <w:t>)</w:t>
      </w:r>
      <w:r w:rsidRPr="00DB3961">
        <w:rPr>
          <w:rFonts w:ascii="Times New Roman" w:hAnsi="Times New Roman" w:cs="Times New Roman"/>
          <w:color w:val="auto"/>
        </w:rPr>
        <w:t>. Osoby te powinny być odpowiednio uformowane, przygotowane i pełnić posługę pod okiem dorosłych.</w:t>
      </w:r>
      <w:r w:rsidR="009C1DD2" w:rsidRPr="00DB3961">
        <w:rPr>
          <w:rFonts w:ascii="Times New Roman" w:hAnsi="Times New Roman" w:cs="Times New Roman"/>
          <w:color w:val="auto"/>
        </w:rPr>
        <w:t xml:space="preserve"> </w:t>
      </w:r>
    </w:p>
    <w:p w14:paraId="1B795F76" w14:textId="77777777" w:rsidR="003D012D" w:rsidRPr="00DB3961" w:rsidRDefault="00147351" w:rsidP="002E4163">
      <w:pPr>
        <w:pStyle w:val="StTre"/>
        <w:rPr>
          <w:rFonts w:ascii="Times New Roman" w:hAnsi="Times New Roman" w:cs="Times New Roman"/>
        </w:rPr>
      </w:pPr>
      <w:r w:rsidRPr="00DB3961">
        <w:rPr>
          <w:rFonts w:ascii="Times New Roman" w:hAnsi="Times New Roman" w:cs="Times New Roman"/>
          <w:color w:val="auto"/>
        </w:rPr>
        <w:t xml:space="preserve">Jeśli </w:t>
      </w:r>
      <w:r w:rsidR="009630EB" w:rsidRPr="00DB3961">
        <w:rPr>
          <w:rFonts w:ascii="Times New Roman" w:hAnsi="Times New Roman" w:cs="Times New Roman"/>
          <w:color w:val="auto"/>
        </w:rPr>
        <w:t xml:space="preserve">jakiekolwiek </w:t>
      </w:r>
      <w:r w:rsidRPr="00DB3961">
        <w:rPr>
          <w:rFonts w:ascii="Times New Roman" w:hAnsi="Times New Roman" w:cs="Times New Roman"/>
          <w:color w:val="auto"/>
        </w:rPr>
        <w:t xml:space="preserve">spotkania formacyjne odbywają się w domach wybranych rodzin, również muszą być przeprowadzane w grupie, nigdy indywidualnie. </w:t>
      </w:r>
    </w:p>
    <w:p w14:paraId="651F1EF4" w14:textId="073B3224"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 xml:space="preserve">Zakazuje się przewożenia dzieci prywatnymi samochodami, zwłaszcza w pojedynkę, bez wiedzy i wyraźnej zgody rodziców lub opiekunów prawnych. </w:t>
      </w:r>
    </w:p>
    <w:p w14:paraId="6E611DDC" w14:textId="77777777"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 xml:space="preserve">Niestosowne jest skracanie dystansu przez przechodzenie na „ty” osoby dorosłej z dzieckiem. </w:t>
      </w:r>
    </w:p>
    <w:p w14:paraId="06E466B2" w14:textId="77777777"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W prywatne życie dziecka wolno ingerować tylko w takim wymiarze, w jakim wymaga tego konkretny problem.</w:t>
      </w:r>
    </w:p>
    <w:p w14:paraId="331BB0B4" w14:textId="41A909B3"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W przypadku konieczności podjęcia rozmów na</w:t>
      </w:r>
      <w:r w:rsidR="00D20FFF" w:rsidRPr="00DB3961">
        <w:rPr>
          <w:rFonts w:ascii="Times New Roman" w:hAnsi="Times New Roman" w:cs="Times New Roman"/>
        </w:rPr>
        <w:t xml:space="preserve"> temat seksualności należy wyka</w:t>
      </w:r>
      <w:r w:rsidRPr="00DB3961">
        <w:rPr>
          <w:rFonts w:ascii="Times New Roman" w:hAnsi="Times New Roman" w:cs="Times New Roman"/>
        </w:rPr>
        <w:t>zać się delikatnością i roztropnie rozeznać, czy t</w:t>
      </w:r>
      <w:r w:rsidR="00D20FFF" w:rsidRPr="00DB3961">
        <w:rPr>
          <w:rFonts w:ascii="Times New Roman" w:hAnsi="Times New Roman" w:cs="Times New Roman"/>
        </w:rPr>
        <w:t>akiej rozmowy nie powinien prze</w:t>
      </w:r>
      <w:r w:rsidRPr="00DB3961">
        <w:rPr>
          <w:rFonts w:ascii="Times New Roman" w:hAnsi="Times New Roman" w:cs="Times New Roman"/>
        </w:rPr>
        <w:t>prowadzić specjalist</w:t>
      </w:r>
      <w:r w:rsidR="00B15784" w:rsidRPr="00DB3961">
        <w:rPr>
          <w:rFonts w:ascii="Times New Roman" w:hAnsi="Times New Roman" w:cs="Times New Roman"/>
        </w:rPr>
        <w:t>a.</w:t>
      </w:r>
      <w:r w:rsidRPr="00DB3961">
        <w:rPr>
          <w:rFonts w:ascii="Times New Roman" w:hAnsi="Times New Roman" w:cs="Times New Roman"/>
        </w:rPr>
        <w:t xml:space="preserve"> </w:t>
      </w:r>
    </w:p>
    <w:p w14:paraId="52BD3A48" w14:textId="6CABDAC7"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W obecności dzieci nie wolno wypowiadać treśc</w:t>
      </w:r>
      <w:r w:rsidR="00D20FFF" w:rsidRPr="00DB3961">
        <w:rPr>
          <w:rFonts w:ascii="Times New Roman" w:hAnsi="Times New Roman" w:cs="Times New Roman"/>
        </w:rPr>
        <w:t>i i żartów o podtekście seksual</w:t>
      </w:r>
      <w:r w:rsidRPr="00DB3961">
        <w:rPr>
          <w:rFonts w:ascii="Times New Roman" w:hAnsi="Times New Roman" w:cs="Times New Roman"/>
        </w:rPr>
        <w:t>nym. Zabronione jest prezentowanie dzieciom treści obscenicznych, erotycznych, pornograficznych lub mających podtekst seksua</w:t>
      </w:r>
      <w:r w:rsidR="00D20FFF" w:rsidRPr="00DB3961">
        <w:rPr>
          <w:rFonts w:ascii="Times New Roman" w:hAnsi="Times New Roman" w:cs="Times New Roman"/>
        </w:rPr>
        <w:t>lny, zawierających sceny brutal</w:t>
      </w:r>
      <w:r w:rsidRPr="00DB3961">
        <w:rPr>
          <w:rFonts w:ascii="Times New Roman" w:hAnsi="Times New Roman" w:cs="Times New Roman"/>
        </w:rPr>
        <w:t xml:space="preserve">nej przemocy bądź nieodpowiednich do wieku i wrażliwości odbiorców w jakikolwiek sposób i za pomocą jakiegokolwiek urządzenia. </w:t>
      </w:r>
    </w:p>
    <w:p w14:paraId="15029FFB" w14:textId="6F008659"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Niedozwolone jest stosowanie przemocy fizycznej oraz psychicznej, takie</w:t>
      </w:r>
      <w:r w:rsidR="00D20FFF" w:rsidRPr="00DB3961">
        <w:rPr>
          <w:rFonts w:ascii="Times New Roman" w:hAnsi="Times New Roman" w:cs="Times New Roman"/>
        </w:rPr>
        <w:t>j jak: poni</w:t>
      </w:r>
      <w:r w:rsidRPr="00DB3961">
        <w:rPr>
          <w:rFonts w:ascii="Times New Roman" w:hAnsi="Times New Roman" w:cs="Times New Roman"/>
        </w:rPr>
        <w:t>żanie, upokarzanie, ośmieszanie, dokuczanie, szykanowane, znęcanie się itp., zarówno w</w:t>
      </w:r>
      <w:r w:rsidR="00B15784" w:rsidRPr="00DB3961">
        <w:rPr>
          <w:rFonts w:ascii="Times New Roman" w:hAnsi="Times New Roman" w:cs="Times New Roman"/>
        </w:rPr>
        <w:t> </w:t>
      </w:r>
      <w:r w:rsidRPr="00DB3961">
        <w:rPr>
          <w:rFonts w:ascii="Times New Roman" w:hAnsi="Times New Roman" w:cs="Times New Roman"/>
        </w:rPr>
        <w:t xml:space="preserve">bezpośrednich kontaktach, jak i za pośrednictwem mediów społecznościowych. </w:t>
      </w:r>
    </w:p>
    <w:p w14:paraId="7D6B2B4A" w14:textId="56F66927"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Niedopuszczalne są wszelkiego rodzaju naduż</w:t>
      </w:r>
      <w:r w:rsidR="00D20FFF" w:rsidRPr="00DB3961">
        <w:rPr>
          <w:rFonts w:ascii="Times New Roman" w:hAnsi="Times New Roman" w:cs="Times New Roman"/>
        </w:rPr>
        <w:t>ycia duchowe (w obszarze spowie</w:t>
      </w:r>
      <w:r w:rsidRPr="00DB3961">
        <w:rPr>
          <w:rFonts w:ascii="Times New Roman" w:hAnsi="Times New Roman" w:cs="Times New Roman"/>
        </w:rPr>
        <w:t xml:space="preserve">dzi, poradnictwa itp.). </w:t>
      </w:r>
    </w:p>
    <w:p w14:paraId="671EB910" w14:textId="77777777"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 xml:space="preserve">Każdy przypadek przemocy fizycznej, psychicznej (emocjonalnej) czy seksualnej pomiędzy dziećmi wymaga natychmiastowej reakcji ze strony opiekunów. </w:t>
      </w:r>
    </w:p>
    <w:p w14:paraId="34A012AA" w14:textId="59D81122" w:rsidR="003D012D" w:rsidRPr="00DB3961" w:rsidRDefault="00147351" w:rsidP="002E4163">
      <w:pPr>
        <w:pStyle w:val="StTre"/>
        <w:rPr>
          <w:rFonts w:ascii="Times New Roman" w:hAnsi="Times New Roman" w:cs="Times New Roman"/>
        </w:rPr>
      </w:pPr>
      <w:r w:rsidRPr="00DB3961">
        <w:rPr>
          <w:rFonts w:ascii="Times New Roman" w:hAnsi="Times New Roman" w:cs="Times New Roman"/>
        </w:rPr>
        <w:t>Nie wolno dotykać dzieci wbrew ich woli ani w sposób nieadekwatny do relacji duszpasterskich lub wychowawczych.</w:t>
      </w:r>
    </w:p>
    <w:p w14:paraId="6697839C" w14:textId="3680F377" w:rsidR="00D20FFF" w:rsidRPr="00DB3961" w:rsidRDefault="00D20FFF" w:rsidP="00D20FFF">
      <w:pPr>
        <w:pStyle w:val="StTre"/>
        <w:rPr>
          <w:rFonts w:ascii="Times New Roman" w:hAnsi="Times New Roman" w:cs="Times New Roman"/>
        </w:rPr>
      </w:pPr>
      <w:r w:rsidRPr="00DB3961">
        <w:rPr>
          <w:rFonts w:ascii="Times New Roman" w:hAnsi="Times New Roman" w:cs="Times New Roman"/>
        </w:rPr>
        <w:t xml:space="preserve">Dzieciom nie wolno robić zdjęć lub filmować bez ich zgody. Nie wolno upubliczniać zdjęć, filmów z udziałem dzieci bez pisemnej zgody ich rodziców lub opiekunów prawnych, </w:t>
      </w:r>
      <w:r w:rsidRPr="00DB3961">
        <w:rPr>
          <w:rFonts w:ascii="Times New Roman" w:hAnsi="Times New Roman" w:cs="Times New Roman"/>
        </w:rPr>
        <w:lastRenderedPageBreak/>
        <w:t>z</w:t>
      </w:r>
      <w:r w:rsidR="00B15784" w:rsidRPr="00DB3961">
        <w:rPr>
          <w:rFonts w:ascii="Times New Roman" w:hAnsi="Times New Roman" w:cs="Times New Roman"/>
        </w:rPr>
        <w:t> </w:t>
      </w:r>
      <w:r w:rsidRPr="00DB3961">
        <w:rPr>
          <w:rFonts w:ascii="Times New Roman" w:hAnsi="Times New Roman" w:cs="Times New Roman"/>
        </w:rPr>
        <w:t>wyjątkiem zdjęć dużych grup w miejscach publicznych w związku z informowaniem o</w:t>
      </w:r>
      <w:r w:rsidR="00B15784" w:rsidRPr="00DB3961">
        <w:rPr>
          <w:rFonts w:ascii="Times New Roman" w:hAnsi="Times New Roman" w:cs="Times New Roman"/>
        </w:rPr>
        <w:t> </w:t>
      </w:r>
      <w:r w:rsidRPr="00DB3961">
        <w:rPr>
          <w:rFonts w:ascii="Times New Roman" w:hAnsi="Times New Roman" w:cs="Times New Roman"/>
        </w:rPr>
        <w:t>wydarzeniach.</w:t>
      </w:r>
    </w:p>
    <w:p w14:paraId="5DA0DEFF" w14:textId="502539E6" w:rsidR="00D20FFF" w:rsidRPr="00DB3961" w:rsidRDefault="00D20FFF" w:rsidP="00D20FFF">
      <w:pPr>
        <w:pStyle w:val="StTre"/>
        <w:rPr>
          <w:rFonts w:ascii="Times New Roman" w:hAnsi="Times New Roman" w:cs="Times New Roman"/>
        </w:rPr>
      </w:pPr>
      <w:r w:rsidRPr="00DB3961">
        <w:rPr>
          <w:rFonts w:ascii="Times New Roman" w:hAnsi="Times New Roman" w:cs="Times New Roman"/>
        </w:rPr>
        <w:t>Zabrania się częstowania dzieci tytoniem, alkoholem i innymi substancjami psychoaktywnymi, posiadania środków niedozwolonych przez prawo. Nie wolno również tolerować ich posiadania oraz zażywania przez dzieci.</w:t>
      </w:r>
      <w:r w:rsidR="00B15784" w:rsidRPr="00DB3961">
        <w:rPr>
          <w:rFonts w:ascii="Times New Roman" w:hAnsi="Times New Roman" w:cs="Times New Roman"/>
        </w:rPr>
        <w:t xml:space="preserve"> </w:t>
      </w:r>
    </w:p>
    <w:p w14:paraId="189E1EBE" w14:textId="0F7225AA" w:rsidR="003D012D" w:rsidRPr="00DB3961" w:rsidRDefault="00147351" w:rsidP="00A54C71">
      <w:pPr>
        <w:pStyle w:val="StTre"/>
        <w:numPr>
          <w:ilvl w:val="0"/>
          <w:numId w:val="0"/>
        </w:numPr>
        <w:rPr>
          <w:rFonts w:ascii="Times New Roman" w:hAnsi="Times New Roman" w:cs="Times New Roman"/>
          <w:b/>
          <w:bCs/>
        </w:rPr>
      </w:pPr>
      <w:r w:rsidRPr="00DB3961">
        <w:rPr>
          <w:rFonts w:ascii="Times New Roman" w:hAnsi="Times New Roman" w:cs="Times New Roman"/>
          <w:b/>
          <w:bCs/>
        </w:rPr>
        <w:t>Zachowania niedozwolone</w:t>
      </w:r>
    </w:p>
    <w:p w14:paraId="0AB483FF" w14:textId="26971E0D" w:rsidR="003D012D" w:rsidRPr="00DB3961" w:rsidRDefault="00B15784" w:rsidP="00A54C71">
      <w:pPr>
        <w:pStyle w:val="StTre"/>
        <w:numPr>
          <w:ilvl w:val="0"/>
          <w:numId w:val="0"/>
        </w:numPr>
        <w:rPr>
          <w:rFonts w:ascii="Times New Roman" w:hAnsi="Times New Roman" w:cs="Times New Roman"/>
        </w:rPr>
      </w:pPr>
      <w:r w:rsidRPr="00DB3961">
        <w:rPr>
          <w:rFonts w:ascii="Times New Roman" w:hAnsi="Times New Roman" w:cs="Times New Roman"/>
        </w:rPr>
        <w:t>Są nimi zwłaszcza: w</w:t>
      </w:r>
      <w:r w:rsidR="00147351" w:rsidRPr="00DB3961">
        <w:rPr>
          <w:rFonts w:ascii="Times New Roman" w:hAnsi="Times New Roman" w:cs="Times New Roman"/>
        </w:rPr>
        <w:t>szelkie formy okazywania niechcianej czułości; dotykanie piersi, pośladków, genitaliów i ich okolic (choćby przez bieliznę lub odzież); pocałunki; mocne i</w:t>
      </w:r>
      <w:r w:rsidR="00A54C71" w:rsidRPr="00DB3961">
        <w:rPr>
          <w:rFonts w:ascii="Times New Roman" w:hAnsi="Times New Roman" w:cs="Times New Roman"/>
        </w:rPr>
        <w:t> </w:t>
      </w:r>
      <w:r w:rsidR="00147351" w:rsidRPr="00DB3961">
        <w:rPr>
          <w:rFonts w:ascii="Times New Roman" w:hAnsi="Times New Roman" w:cs="Times New Roman"/>
        </w:rPr>
        <w:t xml:space="preserve">zamykające uściski, uniemożliwiające przerwanie kontaktu; klepanie po pośladkach, udach, kolanach, głowie; łaskotanie lub mocowanie się w dużej bliskości cielesnej; masaże; sadzanie na kolanach; kładzenie się lub spanie obok; ocieranie się; </w:t>
      </w:r>
      <w:proofErr w:type="spellStart"/>
      <w:r w:rsidR="00147351" w:rsidRPr="00DB3961">
        <w:rPr>
          <w:rFonts w:ascii="Times New Roman" w:hAnsi="Times New Roman" w:cs="Times New Roman"/>
        </w:rPr>
        <w:t>seksualizacja</w:t>
      </w:r>
      <w:proofErr w:type="spellEnd"/>
      <w:r w:rsidR="00147351" w:rsidRPr="00DB3961">
        <w:rPr>
          <w:rFonts w:ascii="Times New Roman" w:hAnsi="Times New Roman" w:cs="Times New Roman"/>
        </w:rPr>
        <w:t xml:space="preserve"> i seksizm; różne formy poniżania oraz </w:t>
      </w:r>
      <w:proofErr w:type="spellStart"/>
      <w:r w:rsidR="00147351" w:rsidRPr="00DB3961">
        <w:rPr>
          <w:rFonts w:ascii="Times New Roman" w:hAnsi="Times New Roman" w:cs="Times New Roman"/>
        </w:rPr>
        <w:t>mobbing</w:t>
      </w:r>
      <w:proofErr w:type="spellEnd"/>
      <w:r w:rsidR="00147351" w:rsidRPr="00DB3961">
        <w:rPr>
          <w:rFonts w:ascii="Times New Roman" w:hAnsi="Times New Roman" w:cs="Times New Roman"/>
        </w:rPr>
        <w:t>; używ</w:t>
      </w:r>
      <w:r w:rsidR="00D20FFF" w:rsidRPr="00DB3961">
        <w:rPr>
          <w:rFonts w:ascii="Times New Roman" w:hAnsi="Times New Roman" w:cs="Times New Roman"/>
        </w:rPr>
        <w:t>anie wulgaryzmów</w:t>
      </w:r>
      <w:r w:rsidR="006F5D46" w:rsidRPr="00DB3961">
        <w:rPr>
          <w:rFonts w:ascii="Times New Roman" w:hAnsi="Times New Roman" w:cs="Times New Roman"/>
        </w:rPr>
        <w:t>.</w:t>
      </w:r>
    </w:p>
    <w:p w14:paraId="3A778D2B" w14:textId="77777777" w:rsidR="00A54C71" w:rsidRPr="00DB3961" w:rsidRDefault="009A70A6" w:rsidP="00A54C71">
      <w:pPr>
        <w:pStyle w:val="StTre"/>
        <w:numPr>
          <w:ilvl w:val="0"/>
          <w:numId w:val="0"/>
        </w:numPr>
        <w:rPr>
          <w:rFonts w:ascii="Times New Roman" w:hAnsi="Times New Roman" w:cs="Times New Roman"/>
          <w:b/>
          <w:bCs/>
        </w:rPr>
      </w:pPr>
      <w:r w:rsidRPr="00DB3961">
        <w:rPr>
          <w:rFonts w:ascii="Times New Roman" w:hAnsi="Times New Roman" w:cs="Times New Roman"/>
          <w:b/>
          <w:bCs/>
        </w:rPr>
        <w:t>Zachowania właściwe w naszym kręgu kulturowym</w:t>
      </w:r>
    </w:p>
    <w:p w14:paraId="55091FEE" w14:textId="0E688D1A" w:rsidR="00D20FFF" w:rsidRPr="00DB3961" w:rsidRDefault="00B15784" w:rsidP="00A54C71">
      <w:pPr>
        <w:pStyle w:val="StTre"/>
        <w:numPr>
          <w:ilvl w:val="0"/>
          <w:numId w:val="0"/>
        </w:numPr>
        <w:rPr>
          <w:rFonts w:ascii="Times New Roman" w:hAnsi="Times New Roman" w:cs="Times New Roman"/>
          <w:b/>
          <w:bCs/>
        </w:rPr>
      </w:pPr>
      <w:r w:rsidRPr="00DB3961">
        <w:rPr>
          <w:rFonts w:ascii="Times New Roman" w:hAnsi="Times New Roman" w:cs="Times New Roman"/>
        </w:rPr>
        <w:t>Są nimi</w:t>
      </w:r>
      <w:r w:rsidR="00A54C71" w:rsidRPr="00DB3961">
        <w:rPr>
          <w:rFonts w:ascii="Times New Roman" w:hAnsi="Times New Roman" w:cs="Times New Roman"/>
        </w:rPr>
        <w:t xml:space="preserve"> przykładowo</w:t>
      </w:r>
      <w:r w:rsidRPr="00DB3961">
        <w:rPr>
          <w:rFonts w:ascii="Times New Roman" w:hAnsi="Times New Roman" w:cs="Times New Roman"/>
        </w:rPr>
        <w:t xml:space="preserve">: </w:t>
      </w:r>
      <w:r w:rsidR="009A70A6" w:rsidRPr="00DB3961">
        <w:rPr>
          <w:rFonts w:ascii="Times New Roman" w:hAnsi="Times New Roman" w:cs="Times New Roman"/>
        </w:rPr>
        <w:t>uścisk dłoni lub delikatne objęcie, przytulenie, pocałunki w policzek; delikatne poklepanie po ramionach lub plecach jako wyraz akceptacji wsparcia, pocieszenia; dotyk ramion, rąk czy barku jako wyraz bliskości; trzymanie się za ręce w czasie np. zabawy lub dla uspokojenia wzburzenia emocjonalnego; trzymanie za ręce dzieci w czasie spaceru; siadanie w pobliżu małych dzieci; podnoszenie lub trzymanie na rękach dzieci do ok. 3. roku życia; przytulanie i branie na kolana małych dzieci za zgodą ich rodzic</w:t>
      </w:r>
      <w:r w:rsidR="00D20FFF" w:rsidRPr="00DB3961">
        <w:rPr>
          <w:rFonts w:ascii="Times New Roman" w:hAnsi="Times New Roman" w:cs="Times New Roman"/>
        </w:rPr>
        <w:t>ów i najlepiej w ich obecności</w:t>
      </w:r>
      <w:r w:rsidR="006F5D46" w:rsidRPr="00DB3961">
        <w:rPr>
          <w:rFonts w:ascii="Times New Roman" w:hAnsi="Times New Roman" w:cs="Times New Roman"/>
        </w:rPr>
        <w:t>.</w:t>
      </w:r>
    </w:p>
    <w:p w14:paraId="3EDBDC3D" w14:textId="77777777" w:rsidR="003D012D" w:rsidRPr="00DB3961" w:rsidRDefault="009A70A6" w:rsidP="002E4163">
      <w:pPr>
        <w:pStyle w:val="StTre"/>
        <w:rPr>
          <w:rFonts w:ascii="Times New Roman" w:hAnsi="Times New Roman" w:cs="Times New Roman"/>
          <w:b/>
          <w:bCs/>
        </w:rPr>
      </w:pPr>
      <w:r w:rsidRPr="00DB3961">
        <w:rPr>
          <w:rFonts w:ascii="Times New Roman" w:hAnsi="Times New Roman" w:cs="Times New Roman"/>
          <w:b/>
          <w:bCs/>
        </w:rPr>
        <w:t>Zasady ochrony dotyczące wyjazdów</w:t>
      </w:r>
    </w:p>
    <w:p w14:paraId="7C9FE664" w14:textId="0D3EF7B1" w:rsidR="00F87B0A" w:rsidRPr="00DB3961" w:rsidRDefault="009A70A6" w:rsidP="002E4163">
      <w:pPr>
        <w:pStyle w:val="StTre"/>
        <w:rPr>
          <w:rFonts w:ascii="Times New Roman" w:hAnsi="Times New Roman" w:cs="Times New Roman"/>
        </w:rPr>
      </w:pPr>
      <w:r w:rsidRPr="00DB3961">
        <w:rPr>
          <w:rFonts w:ascii="Times New Roman" w:hAnsi="Times New Roman" w:cs="Times New Roman"/>
        </w:rPr>
        <w:t>Zachęca się do pełnej transparentności w organizowaniu spotkań z dziećmi. Na początku roku formacyjnego w parafii należy: zapoznać rodziców lub opiekunów prawny</w:t>
      </w:r>
      <w:r w:rsidR="00D20FFF" w:rsidRPr="00DB3961">
        <w:rPr>
          <w:rFonts w:ascii="Times New Roman" w:hAnsi="Times New Roman" w:cs="Times New Roman"/>
        </w:rPr>
        <w:t>ch dzieci z</w:t>
      </w:r>
      <w:r w:rsidR="00A54C71" w:rsidRPr="00DB3961">
        <w:rPr>
          <w:rFonts w:ascii="Times New Roman" w:hAnsi="Times New Roman" w:cs="Times New Roman"/>
        </w:rPr>
        <w:t> </w:t>
      </w:r>
      <w:r w:rsidR="00D20FFF" w:rsidRPr="00DB3961">
        <w:rPr>
          <w:rFonts w:ascii="Times New Roman" w:hAnsi="Times New Roman" w:cs="Times New Roman"/>
        </w:rPr>
        <w:t>harmonogramem prowa</w:t>
      </w:r>
      <w:r w:rsidRPr="00DB3961">
        <w:rPr>
          <w:rFonts w:ascii="Times New Roman" w:hAnsi="Times New Roman" w:cs="Times New Roman"/>
        </w:rPr>
        <w:t>dzonych spotkań; zadbać o wyrażenie przez nich zgody w formie pisemnej na udział w spotkaniach; ustalić zasady odbioru dzieci; ustalić zasady komun</w:t>
      </w:r>
      <w:r w:rsidR="00F87B0A" w:rsidRPr="00DB3961">
        <w:rPr>
          <w:rFonts w:ascii="Times New Roman" w:hAnsi="Times New Roman" w:cs="Times New Roman"/>
        </w:rPr>
        <w:t xml:space="preserve">ikacji elektronicznej z dziećmi. </w:t>
      </w:r>
    </w:p>
    <w:p w14:paraId="2814F771" w14:textId="780FB7ED" w:rsidR="003D012D" w:rsidRPr="00DB3961" w:rsidRDefault="00F87B0A" w:rsidP="002E4163">
      <w:pPr>
        <w:pStyle w:val="StTre"/>
        <w:rPr>
          <w:rFonts w:ascii="Times New Roman" w:hAnsi="Times New Roman" w:cs="Times New Roman"/>
        </w:rPr>
      </w:pPr>
      <w:r w:rsidRPr="00DB3961">
        <w:rPr>
          <w:rFonts w:ascii="Times New Roman" w:hAnsi="Times New Roman" w:cs="Times New Roman"/>
        </w:rPr>
        <w:t>W</w:t>
      </w:r>
      <w:r w:rsidR="00926DC9" w:rsidRPr="00DB3961">
        <w:rPr>
          <w:rFonts w:ascii="Times New Roman" w:hAnsi="Times New Roman" w:cs="Times New Roman"/>
        </w:rPr>
        <w:t>szystkie formy zorganizowanego czasu, a w sposób szczególny wypoczynku dzieci powinny być realizowane zgodnie z obowiązującymi przepisami prawa</w:t>
      </w:r>
      <w:r w:rsidRPr="00DB3961">
        <w:rPr>
          <w:rFonts w:ascii="Times New Roman" w:hAnsi="Times New Roman" w:cs="Times New Roman"/>
        </w:rPr>
        <w:t>. N</w:t>
      </w:r>
      <w:r w:rsidR="00926DC9" w:rsidRPr="00DB3961">
        <w:rPr>
          <w:rFonts w:ascii="Times New Roman" w:hAnsi="Times New Roman" w:cs="Times New Roman"/>
        </w:rPr>
        <w:t>a wyjazdy grupowe należy uzyskać pisemną zgodę rodziców lub opiekunów prawnych, po uprzednim zapoznaniu ich z</w:t>
      </w:r>
      <w:r w:rsidR="00A54C71" w:rsidRPr="00DB3961">
        <w:rPr>
          <w:rFonts w:ascii="Times New Roman" w:hAnsi="Times New Roman" w:cs="Times New Roman"/>
        </w:rPr>
        <w:t> </w:t>
      </w:r>
      <w:r w:rsidRPr="00DB3961">
        <w:rPr>
          <w:rFonts w:ascii="Times New Roman" w:hAnsi="Times New Roman" w:cs="Times New Roman"/>
        </w:rPr>
        <w:t>ramowym planem działania i zasa</w:t>
      </w:r>
      <w:r w:rsidR="00926DC9" w:rsidRPr="00DB3961">
        <w:rPr>
          <w:rFonts w:ascii="Times New Roman" w:hAnsi="Times New Roman" w:cs="Times New Roman"/>
        </w:rPr>
        <w:t xml:space="preserve">dami jego organizacji (regulaminem). Podczas wyjazdu rodzice lub opiekunowie prawni mają prawo do kontaktu ze swoim </w:t>
      </w:r>
      <w:r w:rsidRPr="00DB3961">
        <w:rPr>
          <w:rFonts w:ascii="Times New Roman" w:hAnsi="Times New Roman" w:cs="Times New Roman"/>
        </w:rPr>
        <w:t>dzieckiem oraz z jego opiekunem.</w:t>
      </w:r>
      <w:r w:rsidR="00926DC9" w:rsidRPr="00DB3961">
        <w:rPr>
          <w:rFonts w:ascii="Times New Roman" w:hAnsi="Times New Roman" w:cs="Times New Roman"/>
        </w:rPr>
        <w:t xml:space="preserve"> </w:t>
      </w:r>
    </w:p>
    <w:p w14:paraId="53DBDBAD" w14:textId="73650139" w:rsidR="003D012D" w:rsidRPr="00DB3961" w:rsidRDefault="00F87B0A" w:rsidP="002E4163">
      <w:pPr>
        <w:pStyle w:val="StTre"/>
        <w:rPr>
          <w:rFonts w:ascii="Times New Roman" w:hAnsi="Times New Roman" w:cs="Times New Roman"/>
        </w:rPr>
      </w:pPr>
      <w:r w:rsidRPr="00DB3961">
        <w:rPr>
          <w:rFonts w:ascii="Times New Roman" w:hAnsi="Times New Roman" w:cs="Times New Roman"/>
        </w:rPr>
        <w:t>P</w:t>
      </w:r>
      <w:r w:rsidR="00926DC9" w:rsidRPr="00DB3961">
        <w:rPr>
          <w:rFonts w:ascii="Times New Roman" w:hAnsi="Times New Roman" w:cs="Times New Roman"/>
        </w:rPr>
        <w:t>odczas wyjazdów parafialnych opiekunowie nie powinni nocować w tym samym pomieszczeniu</w:t>
      </w:r>
      <w:r w:rsidRPr="00DB3961">
        <w:rPr>
          <w:rFonts w:ascii="Times New Roman" w:hAnsi="Times New Roman" w:cs="Times New Roman"/>
        </w:rPr>
        <w:t>,</w:t>
      </w:r>
      <w:r w:rsidR="00926DC9" w:rsidRPr="00DB3961">
        <w:rPr>
          <w:rFonts w:ascii="Times New Roman" w:hAnsi="Times New Roman" w:cs="Times New Roman"/>
        </w:rPr>
        <w:t xml:space="preserve">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591EEEB1" w14:textId="77777777" w:rsidR="003D012D" w:rsidRPr="00DB3961" w:rsidRDefault="00926DC9" w:rsidP="002E4163">
      <w:pPr>
        <w:pStyle w:val="StTre"/>
        <w:rPr>
          <w:rFonts w:ascii="Times New Roman" w:hAnsi="Times New Roman" w:cs="Times New Roman"/>
          <w:b/>
          <w:bCs/>
        </w:rPr>
      </w:pPr>
      <w:r w:rsidRPr="00DB3961">
        <w:rPr>
          <w:rFonts w:ascii="Times New Roman" w:hAnsi="Times New Roman" w:cs="Times New Roman"/>
          <w:b/>
          <w:bCs/>
        </w:rPr>
        <w:t xml:space="preserve">Zasady ochrony dotyczące kontaktów przez media oraz udostępniania z Internetu </w:t>
      </w:r>
    </w:p>
    <w:p w14:paraId="699291DF" w14:textId="14D954B5" w:rsidR="003D012D" w:rsidRPr="00DB3961" w:rsidRDefault="00926DC9" w:rsidP="002E4163">
      <w:pPr>
        <w:pStyle w:val="StTre"/>
        <w:rPr>
          <w:rFonts w:ascii="Times New Roman" w:hAnsi="Times New Roman" w:cs="Times New Roman"/>
        </w:rPr>
      </w:pPr>
      <w:r w:rsidRPr="00DB3961">
        <w:rPr>
          <w:rFonts w:ascii="Times New Roman" w:hAnsi="Times New Roman" w:cs="Times New Roman"/>
        </w:rPr>
        <w:lastRenderedPageBreak/>
        <w:t>Parafie, które zapewniają dzieciom dostęp do Internetu, powinny wdrożyć środki bezpieczeństwa uniemożliwiające dostęp do treści stanowiących zagrożenie dla ich prawidłowego rozwoju. Na urządzeniach um</w:t>
      </w:r>
      <w:r w:rsidR="00F87B0A" w:rsidRPr="00DB3961">
        <w:rPr>
          <w:rFonts w:ascii="Times New Roman" w:hAnsi="Times New Roman" w:cs="Times New Roman"/>
        </w:rPr>
        <w:t>ożliwiających dostęp do Interne</w:t>
      </w:r>
      <w:r w:rsidRPr="00DB3961">
        <w:rPr>
          <w:rFonts w:ascii="Times New Roman" w:hAnsi="Times New Roman" w:cs="Times New Roman"/>
        </w:rPr>
        <w:t>tu powinno być zainstalowane i aktualizowane oprogramowanie filtrujące treści, zaś korzystanie z Internetu powinno być monitorowane przez wyznaczoną osobę przynajmniej w sposób umożliwiający ustalenie, kto</w:t>
      </w:r>
      <w:r w:rsidR="00F87B0A" w:rsidRPr="00DB3961">
        <w:rPr>
          <w:rFonts w:ascii="Times New Roman" w:hAnsi="Times New Roman" w:cs="Times New Roman"/>
        </w:rPr>
        <w:t>, kiedy i z jakich treści korzy</w:t>
      </w:r>
      <w:r w:rsidRPr="00DB3961">
        <w:rPr>
          <w:rFonts w:ascii="Times New Roman" w:hAnsi="Times New Roman" w:cs="Times New Roman"/>
        </w:rPr>
        <w:t>stał (np. indywidualne konta dla wszystkich użytkowników). Szczegółowe zasady korzystania z Internetu powinny być zawarte w</w:t>
      </w:r>
      <w:r w:rsidR="00A54C71" w:rsidRPr="00DB3961">
        <w:rPr>
          <w:rFonts w:ascii="Times New Roman" w:hAnsi="Times New Roman" w:cs="Times New Roman"/>
        </w:rPr>
        <w:t> </w:t>
      </w:r>
      <w:r w:rsidRPr="00DB3961">
        <w:rPr>
          <w:rFonts w:ascii="Times New Roman" w:hAnsi="Times New Roman" w:cs="Times New Roman"/>
        </w:rPr>
        <w:t>stosownym regulaminie.</w:t>
      </w:r>
    </w:p>
    <w:p w14:paraId="51A5E024" w14:textId="73B8219C" w:rsidR="003D012D" w:rsidRPr="00DB3961" w:rsidRDefault="00926DC9" w:rsidP="00143826">
      <w:pPr>
        <w:pStyle w:val="StPodtytu"/>
        <w:rPr>
          <w:rFonts w:ascii="Times New Roman" w:hAnsi="Times New Roman" w:cs="Times New Roman"/>
        </w:rPr>
      </w:pPr>
      <w:bookmarkStart w:id="17" w:name="_Toc172807239"/>
      <w:r w:rsidRPr="00DB3961">
        <w:rPr>
          <w:rFonts w:ascii="Times New Roman" w:hAnsi="Times New Roman" w:cs="Times New Roman"/>
        </w:rPr>
        <w:t xml:space="preserve">2. Zasady </w:t>
      </w:r>
      <w:r w:rsidR="00F809C0" w:rsidRPr="00DB3961">
        <w:rPr>
          <w:rFonts w:ascii="Times New Roman" w:hAnsi="Times New Roman" w:cs="Times New Roman"/>
        </w:rPr>
        <w:t>ochrony dotyczące</w:t>
      </w:r>
      <w:r w:rsidRPr="00DB3961">
        <w:rPr>
          <w:rFonts w:ascii="Times New Roman" w:hAnsi="Times New Roman" w:cs="Times New Roman"/>
        </w:rPr>
        <w:t xml:space="preserve"> wszystkich, również dorosłych</w:t>
      </w:r>
      <w:bookmarkEnd w:id="17"/>
      <w:r w:rsidRPr="00DB3961">
        <w:rPr>
          <w:rFonts w:ascii="Times New Roman" w:hAnsi="Times New Roman" w:cs="Times New Roman"/>
        </w:rPr>
        <w:t xml:space="preserve"> </w:t>
      </w:r>
    </w:p>
    <w:p w14:paraId="7C8A0BEF" w14:textId="1286DCE5" w:rsidR="003D012D" w:rsidRPr="00DB3961" w:rsidRDefault="00926DC9" w:rsidP="002E4163">
      <w:pPr>
        <w:pStyle w:val="StTre"/>
        <w:rPr>
          <w:rFonts w:ascii="Times New Roman" w:hAnsi="Times New Roman" w:cs="Times New Roman"/>
        </w:rPr>
      </w:pPr>
      <w:r w:rsidRPr="00DB3961">
        <w:rPr>
          <w:rFonts w:ascii="Times New Roman" w:hAnsi="Times New Roman" w:cs="Times New Roman"/>
        </w:rPr>
        <w:t>Sakrament pokuty i pojednania, a także spotkania związane z towarzyszeniem duchowym</w:t>
      </w:r>
      <w:r w:rsidR="005225EB" w:rsidRPr="00DB3961">
        <w:rPr>
          <w:rFonts w:ascii="Times New Roman" w:hAnsi="Times New Roman" w:cs="Times New Roman"/>
        </w:rPr>
        <w:t>,</w:t>
      </w:r>
      <w:r w:rsidRPr="00DB3961">
        <w:rPr>
          <w:rFonts w:ascii="Times New Roman" w:hAnsi="Times New Roman" w:cs="Times New Roman"/>
        </w:rPr>
        <w:t xml:space="preserve"> powinny odbywać się w miejscach do tego wyznaczonych (konfesjonał lub miejsce osobne, ale widoczne). Jeśli nie można zachować tej zasady (np. w czasie wakacji, pielgrzymki czy przy spowiedzi osoby chorej czy z niepełnosprawnością), należy zadbać o to, by spowiednik i</w:t>
      </w:r>
      <w:r w:rsidR="00A54C71" w:rsidRPr="00DB3961">
        <w:rPr>
          <w:rFonts w:ascii="Times New Roman" w:hAnsi="Times New Roman" w:cs="Times New Roman"/>
        </w:rPr>
        <w:t> </w:t>
      </w:r>
      <w:r w:rsidRPr="00DB3961">
        <w:rPr>
          <w:rFonts w:ascii="Times New Roman" w:hAnsi="Times New Roman" w:cs="Times New Roman"/>
        </w:rPr>
        <w:t>penitent byli dostępni (drzwi pomieszczenia nie mogą być zamknięte na klucz) lub widoczn</w:t>
      </w:r>
      <w:r w:rsidR="00A54C71" w:rsidRPr="00DB3961">
        <w:rPr>
          <w:rFonts w:ascii="Times New Roman" w:hAnsi="Times New Roman" w:cs="Times New Roman"/>
        </w:rPr>
        <w:t>i</w:t>
      </w:r>
      <w:r w:rsidRPr="00DB3961">
        <w:rPr>
          <w:rFonts w:ascii="Times New Roman" w:hAnsi="Times New Roman" w:cs="Times New Roman"/>
        </w:rPr>
        <w:t xml:space="preserve"> dla innych osób (np. przeszklenia w drzwiach, uchylone drzwi do pomieszczenia)</w:t>
      </w:r>
      <w:r w:rsidR="00F87B0A" w:rsidRPr="00DB3961">
        <w:rPr>
          <w:rFonts w:ascii="Times New Roman" w:hAnsi="Times New Roman" w:cs="Times New Roman"/>
        </w:rPr>
        <w:t>. Niedopuszczalne jest spowiada</w:t>
      </w:r>
      <w:r w:rsidRPr="00DB3961">
        <w:rPr>
          <w:rFonts w:ascii="Times New Roman" w:hAnsi="Times New Roman" w:cs="Times New Roman"/>
        </w:rPr>
        <w:t xml:space="preserve">nie lub tzw. rozmowy duchowe w pokojach prywatnych. </w:t>
      </w:r>
    </w:p>
    <w:p w14:paraId="71F39788" w14:textId="4A4E5AEE" w:rsidR="003D012D" w:rsidRPr="00DB3961" w:rsidRDefault="00926DC9" w:rsidP="002E4163">
      <w:pPr>
        <w:pStyle w:val="StTre"/>
        <w:rPr>
          <w:rFonts w:ascii="Times New Roman" w:hAnsi="Times New Roman" w:cs="Times New Roman"/>
        </w:rPr>
      </w:pPr>
      <w:r w:rsidRPr="00DB3961">
        <w:rPr>
          <w:rFonts w:ascii="Times New Roman" w:hAnsi="Times New Roman" w:cs="Times New Roman"/>
        </w:rPr>
        <w:t>Podc</w:t>
      </w:r>
      <w:r w:rsidR="00F87B0A" w:rsidRPr="00DB3961">
        <w:rPr>
          <w:rFonts w:ascii="Times New Roman" w:hAnsi="Times New Roman" w:cs="Times New Roman"/>
        </w:rPr>
        <w:t>zas Mszy św.</w:t>
      </w:r>
      <w:r w:rsidRPr="00DB3961">
        <w:rPr>
          <w:rFonts w:ascii="Times New Roman" w:hAnsi="Times New Roman" w:cs="Times New Roman"/>
        </w:rPr>
        <w:t xml:space="preserve"> o uzdrowienie połączonych z modlitwą wstawienniczą należy zadbać o to, aby modlitwa taka odbywała się przy głównym ołtarzu, w miejscach godnych, widocznych, centralnych, a nie</w:t>
      </w:r>
      <w:r w:rsidR="00F87B0A" w:rsidRPr="00DB3961">
        <w:rPr>
          <w:rFonts w:ascii="Times New Roman" w:hAnsi="Times New Roman" w:cs="Times New Roman"/>
        </w:rPr>
        <w:t xml:space="preserve"> w różnych „zaułkach”, przyciem</w:t>
      </w:r>
      <w:r w:rsidRPr="00DB3961">
        <w:rPr>
          <w:rFonts w:ascii="Times New Roman" w:hAnsi="Times New Roman" w:cs="Times New Roman"/>
        </w:rPr>
        <w:t xml:space="preserve">nionych pomieszczeniach itp. </w:t>
      </w:r>
    </w:p>
    <w:p w14:paraId="45FF3E29" w14:textId="77777777" w:rsidR="003D012D" w:rsidRPr="00DB3961" w:rsidRDefault="00926DC9" w:rsidP="002E4163">
      <w:pPr>
        <w:pStyle w:val="StTre"/>
        <w:rPr>
          <w:rFonts w:ascii="Times New Roman" w:hAnsi="Times New Roman" w:cs="Times New Roman"/>
        </w:rPr>
      </w:pPr>
      <w:r w:rsidRPr="00DB3961">
        <w:rPr>
          <w:rFonts w:ascii="Times New Roman" w:hAnsi="Times New Roman" w:cs="Times New Roman"/>
        </w:rPr>
        <w:t>Zaleca się, aby odwiedziny chorych (dotyczy księży oraz szafarzy i wolontariuszy) odbywały się w obecności osoby trzeciej (kogoś z rodziny, z sąsiedztwa, osoby posługującej w parafii).</w:t>
      </w:r>
    </w:p>
    <w:p w14:paraId="32EC4CAD" w14:textId="77777777" w:rsidR="003D012D" w:rsidRPr="00DB3961" w:rsidRDefault="00EF68C7" w:rsidP="002E4163">
      <w:pPr>
        <w:pStyle w:val="StTre"/>
        <w:rPr>
          <w:rFonts w:ascii="Times New Roman" w:hAnsi="Times New Roman" w:cs="Times New Roman"/>
        </w:rPr>
      </w:pPr>
      <w:r w:rsidRPr="00DB3961">
        <w:rPr>
          <w:rFonts w:ascii="Times New Roman" w:hAnsi="Times New Roman" w:cs="Times New Roman"/>
        </w:rPr>
        <w:t xml:space="preserve">Do udziału w wizytach duszpasterskich (kolęda) należy zapraszać tylko takie osoby (służba liturgiczną, organista, kościelny), które wykazują się odpowiednią dojrzałością np. w obszarze zachowania dyskrecji. </w:t>
      </w:r>
    </w:p>
    <w:p w14:paraId="4768FE7A" w14:textId="13FCD346" w:rsidR="003D012D" w:rsidRPr="00DB3961" w:rsidRDefault="00EF68C7" w:rsidP="002E4163">
      <w:pPr>
        <w:pStyle w:val="StTre"/>
        <w:rPr>
          <w:rFonts w:ascii="Times New Roman" w:hAnsi="Times New Roman" w:cs="Times New Roman"/>
        </w:rPr>
      </w:pPr>
      <w:r w:rsidRPr="00DB3961">
        <w:rPr>
          <w:rFonts w:ascii="Times New Roman" w:hAnsi="Times New Roman" w:cs="Times New Roman"/>
        </w:rPr>
        <w:t xml:space="preserve">Zobowiązania i obietnice księdza, pracownika lub osoby posługującej w parafii, zwłaszcza te, za które uiszczono wynagrodzenie, powinny być udokumentowane </w:t>
      </w:r>
      <w:r w:rsidR="00FC738A">
        <w:rPr>
          <w:rFonts w:ascii="Times New Roman" w:hAnsi="Times New Roman" w:cs="Times New Roman"/>
        </w:rPr>
        <w:t>pisemnie np. zaświadczenie, notatka, e-mail, SMS</w:t>
      </w:r>
      <w:r w:rsidRPr="00DB3961">
        <w:rPr>
          <w:rFonts w:ascii="Times New Roman" w:hAnsi="Times New Roman" w:cs="Times New Roman"/>
        </w:rPr>
        <w:t>, a kopia przekazana beneficjentowi.</w:t>
      </w:r>
    </w:p>
    <w:p w14:paraId="20CDE753" w14:textId="5D91274D" w:rsidR="003D012D" w:rsidRPr="00DB3961" w:rsidRDefault="00143826" w:rsidP="00016806">
      <w:pPr>
        <w:pStyle w:val="StNagwek"/>
        <w:jc w:val="center"/>
        <w:rPr>
          <w:rFonts w:ascii="Times New Roman" w:hAnsi="Times New Roman" w:cs="Times New Roman"/>
        </w:rPr>
      </w:pPr>
      <w:bookmarkStart w:id="18" w:name="_Toc172807240"/>
      <w:r w:rsidRPr="00DB3961">
        <w:rPr>
          <w:rFonts w:ascii="Times New Roman" w:hAnsi="Times New Roman" w:cs="Times New Roman"/>
        </w:rPr>
        <w:t>Standard 7</w:t>
      </w:r>
      <w:bookmarkEnd w:id="18"/>
    </w:p>
    <w:p w14:paraId="21FB9E1C" w14:textId="161D6882" w:rsidR="003D012D" w:rsidRPr="00DB3961" w:rsidRDefault="007D325D" w:rsidP="00016806">
      <w:pPr>
        <w:pStyle w:val="StOpis"/>
        <w:jc w:val="center"/>
        <w:rPr>
          <w:rFonts w:ascii="Times New Roman" w:hAnsi="Times New Roman" w:cs="Times New Roman"/>
        </w:rPr>
      </w:pPr>
      <w:bookmarkStart w:id="19" w:name="_Toc172807241"/>
      <w:r w:rsidRPr="00DB3961">
        <w:rPr>
          <w:rFonts w:ascii="Times New Roman" w:hAnsi="Times New Roman" w:cs="Times New Roman"/>
          <w:caps w:val="0"/>
        </w:rPr>
        <w:t>EDUKACJA DZIECI ORAZ OSÓB BEZBRONNYCH W OCHRONIE SWOICH GRANIC</w:t>
      </w:r>
      <w:bookmarkEnd w:id="19"/>
    </w:p>
    <w:p w14:paraId="54D07562" w14:textId="4319878B" w:rsidR="00F87B0A" w:rsidRPr="00DB3961" w:rsidRDefault="00F87B0A" w:rsidP="002E4163">
      <w:pPr>
        <w:pStyle w:val="StTre"/>
        <w:rPr>
          <w:rFonts w:ascii="Times New Roman" w:hAnsi="Times New Roman" w:cs="Times New Roman"/>
        </w:rPr>
      </w:pPr>
      <w:r w:rsidRPr="00DB3961">
        <w:rPr>
          <w:rFonts w:ascii="Times New Roman" w:hAnsi="Times New Roman" w:cs="Times New Roman"/>
        </w:rPr>
        <w:t>Zapobiega</w:t>
      </w:r>
      <w:r w:rsidR="009C1DD2" w:rsidRPr="00DB3961">
        <w:rPr>
          <w:rFonts w:ascii="Times New Roman" w:hAnsi="Times New Roman" w:cs="Times New Roman"/>
        </w:rPr>
        <w:t xml:space="preserve">nie sytuacjom sprzyjającym wykorzystaniu odbywa się również poprzez kształtowanie świadomości dzieci. W parafii istnieje możliwość zadbania o taką edukację. Szkolenia, np. w konwencji warsztatów, powinny prowadzić osoby odpowiednio do tego przygotowane. </w:t>
      </w:r>
      <w:r w:rsidRPr="00DB3961">
        <w:rPr>
          <w:rFonts w:ascii="Times New Roman" w:hAnsi="Times New Roman" w:cs="Times New Roman"/>
        </w:rPr>
        <w:t>Spotkania takie powinny</w:t>
      </w:r>
      <w:r w:rsidR="009C1DD2" w:rsidRPr="00DB3961">
        <w:rPr>
          <w:rFonts w:ascii="Times New Roman" w:hAnsi="Times New Roman" w:cs="Times New Roman"/>
        </w:rPr>
        <w:t xml:space="preserve"> obejmować formację dzieci do reagowania poprzez asertywne zachowanie oraz informowanie odpowiednich osób dorosłych w sytuacjach, w</w:t>
      </w:r>
      <w:r w:rsidR="005050D4" w:rsidRPr="00DB3961">
        <w:rPr>
          <w:rFonts w:ascii="Times New Roman" w:hAnsi="Times New Roman" w:cs="Times New Roman"/>
        </w:rPr>
        <w:t> </w:t>
      </w:r>
      <w:r w:rsidR="009C1DD2" w:rsidRPr="00DB3961">
        <w:rPr>
          <w:rFonts w:ascii="Times New Roman" w:hAnsi="Times New Roman" w:cs="Times New Roman"/>
        </w:rPr>
        <w:t>których są świadkami lub doświadczają od dorosłych albo innych dzieci jakiejkolwiek krzywdy (fizycznej, seksualne</w:t>
      </w:r>
      <w:r w:rsidRPr="00DB3961">
        <w:rPr>
          <w:rFonts w:ascii="Times New Roman" w:hAnsi="Times New Roman" w:cs="Times New Roman"/>
        </w:rPr>
        <w:t>j, słownej, emocjonalnej itd.).</w:t>
      </w:r>
    </w:p>
    <w:p w14:paraId="10DA915C" w14:textId="0BCAE44A" w:rsidR="003D012D" w:rsidRPr="00DB3961" w:rsidRDefault="00F87B0A" w:rsidP="002E4163">
      <w:pPr>
        <w:pStyle w:val="StTre"/>
        <w:rPr>
          <w:rFonts w:ascii="Times New Roman" w:hAnsi="Times New Roman" w:cs="Times New Roman"/>
        </w:rPr>
      </w:pPr>
      <w:r w:rsidRPr="00DB3961">
        <w:rPr>
          <w:rFonts w:ascii="Times New Roman" w:hAnsi="Times New Roman" w:cs="Times New Roman"/>
        </w:rPr>
        <w:t xml:space="preserve">Doświadczaną przez dzieci krzywdą może być m.in.: </w:t>
      </w:r>
      <w:r w:rsidR="009C1DD2" w:rsidRPr="00DB3961">
        <w:rPr>
          <w:rFonts w:ascii="Times New Roman" w:hAnsi="Times New Roman" w:cs="Times New Roman"/>
        </w:rPr>
        <w:t>pozostawianie bez opieki;</w:t>
      </w:r>
      <w:r w:rsidR="00793A79" w:rsidRPr="00DB3961">
        <w:rPr>
          <w:rFonts w:ascii="Times New Roman" w:hAnsi="Times New Roman" w:cs="Times New Roman"/>
        </w:rPr>
        <w:t xml:space="preserve"> </w:t>
      </w:r>
      <w:r w:rsidR="009C1DD2" w:rsidRPr="00DB3961">
        <w:rPr>
          <w:rFonts w:ascii="Times New Roman" w:hAnsi="Times New Roman" w:cs="Times New Roman"/>
        </w:rPr>
        <w:t xml:space="preserve">okazywanie niechcianej czułości; próby nawiązywania kontaktu w miejscach odosobnionych; epatowanie </w:t>
      </w:r>
      <w:r w:rsidR="009C1DD2" w:rsidRPr="00DB3961">
        <w:rPr>
          <w:rFonts w:ascii="Times New Roman" w:hAnsi="Times New Roman" w:cs="Times New Roman"/>
        </w:rPr>
        <w:lastRenderedPageBreak/>
        <w:t>nagością oraz zapraszanie, zwłaszcza indywidualnie, do miejsc takich jak np. sauna; przekraczanie granic nienaruszalności cielesnej; zbyt intensywne dążenie do osobistego kontaktu; infantylne zachowania opiekunów; prowokacja i wciąganie w sytuacje dwuznaczne; prezentowanie nieodpowiednich i wulgarnych tre</w:t>
      </w:r>
      <w:r w:rsidRPr="00DB3961">
        <w:rPr>
          <w:rFonts w:ascii="Times New Roman" w:hAnsi="Times New Roman" w:cs="Times New Roman"/>
        </w:rPr>
        <w:t>ści (zwłaszcza materiałów o cha</w:t>
      </w:r>
      <w:r w:rsidR="009C1DD2" w:rsidRPr="00DB3961">
        <w:rPr>
          <w:rFonts w:ascii="Times New Roman" w:hAnsi="Times New Roman" w:cs="Times New Roman"/>
        </w:rPr>
        <w:t>rakterze erotycznym, pornograficznym, obrazujących przemoc lub w inny sposób przyczyniających się do dyskomfortu); nadmierne i indywidualne obdarowywanie prezentami i inne formy faworyzowania; brak empatii i wrażliwości na potrzeby dzieci; proponowanie, używanie alkoholu lub środków psychoaktywnych itp. lub bycie pod ich wpływem.</w:t>
      </w:r>
    </w:p>
    <w:p w14:paraId="585EEB7B" w14:textId="6BB16394" w:rsidR="003D012D" w:rsidRPr="00DB3961" w:rsidRDefault="00143826" w:rsidP="00016806">
      <w:pPr>
        <w:pStyle w:val="StNagwek"/>
        <w:jc w:val="center"/>
        <w:rPr>
          <w:rFonts w:ascii="Times New Roman" w:hAnsi="Times New Roman" w:cs="Times New Roman"/>
        </w:rPr>
      </w:pPr>
      <w:bookmarkStart w:id="20" w:name="_Toc172807242"/>
      <w:r w:rsidRPr="00DB3961">
        <w:rPr>
          <w:rFonts w:ascii="Times New Roman" w:hAnsi="Times New Roman" w:cs="Times New Roman"/>
        </w:rPr>
        <w:t>Standard 8</w:t>
      </w:r>
      <w:bookmarkEnd w:id="20"/>
    </w:p>
    <w:p w14:paraId="28CFB237" w14:textId="7FD2BADF" w:rsidR="00793A79" w:rsidRPr="00DB3961" w:rsidRDefault="009C1DD2" w:rsidP="00016806">
      <w:pPr>
        <w:pStyle w:val="StOpis"/>
        <w:jc w:val="center"/>
        <w:rPr>
          <w:rFonts w:ascii="Times New Roman" w:hAnsi="Times New Roman" w:cs="Times New Roman"/>
        </w:rPr>
      </w:pPr>
      <w:bookmarkStart w:id="21" w:name="_Toc172807243"/>
      <w:r w:rsidRPr="00DB3961">
        <w:rPr>
          <w:rFonts w:ascii="Times New Roman" w:hAnsi="Times New Roman" w:cs="Times New Roman"/>
        </w:rPr>
        <w:t>SZKOLENIE I STAŁE WSPARCIE DLA OSÓB ZAJMUJĄCYCH SIĘ PROFILAKTYKĄ</w:t>
      </w:r>
      <w:bookmarkEnd w:id="21"/>
    </w:p>
    <w:p w14:paraId="2DB59A85" w14:textId="79D53B14"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Ochrona przed krzywdzeniem wpisana jest w misję Kościoła katolickiego powierzoną mu przez Pana. Dlatego każdy – przełożony w Kościele, osoby uczestniczące w jego misji przez pracę i</w:t>
      </w:r>
      <w:r w:rsidR="00607E27" w:rsidRPr="00DB3961">
        <w:rPr>
          <w:rFonts w:ascii="Times New Roman" w:hAnsi="Times New Roman" w:cs="Times New Roman"/>
        </w:rPr>
        <w:t> </w:t>
      </w:r>
      <w:r w:rsidRPr="00DB3961">
        <w:rPr>
          <w:rFonts w:ascii="Times New Roman" w:hAnsi="Times New Roman" w:cs="Times New Roman"/>
        </w:rPr>
        <w:t>zaangażowanie duszpasterskie czy prac</w:t>
      </w:r>
      <w:r w:rsidR="00F87B0A" w:rsidRPr="00DB3961">
        <w:rPr>
          <w:rFonts w:ascii="Times New Roman" w:hAnsi="Times New Roman" w:cs="Times New Roman"/>
        </w:rPr>
        <w:t>ę z dziećmi i osobami bezbronny</w:t>
      </w:r>
      <w:r w:rsidRPr="00DB3961">
        <w:rPr>
          <w:rFonts w:ascii="Times New Roman" w:hAnsi="Times New Roman" w:cs="Times New Roman"/>
        </w:rPr>
        <w:t>mi – powinien posiadać potrzebną wiedzę na temat ochrony dzieci i osób bezbronnych przed przemocą i</w:t>
      </w:r>
      <w:r w:rsidR="00607E27" w:rsidRPr="00DB3961">
        <w:rPr>
          <w:rFonts w:ascii="Times New Roman" w:hAnsi="Times New Roman" w:cs="Times New Roman"/>
        </w:rPr>
        <w:t> </w:t>
      </w:r>
      <w:r w:rsidRPr="00DB3961">
        <w:rPr>
          <w:rFonts w:ascii="Times New Roman" w:hAnsi="Times New Roman" w:cs="Times New Roman"/>
        </w:rPr>
        <w:t xml:space="preserve">dzielić się nią z rodzicami i dziećmi. </w:t>
      </w:r>
    </w:p>
    <w:p w14:paraId="3B136B7D" w14:textId="7AB845E7" w:rsidR="003D012D" w:rsidRPr="00DB3961" w:rsidRDefault="009C1DD2" w:rsidP="00F87B0A">
      <w:pPr>
        <w:pStyle w:val="StPodtytu"/>
        <w:rPr>
          <w:rFonts w:ascii="Times New Roman" w:hAnsi="Times New Roman" w:cs="Times New Roman"/>
        </w:rPr>
      </w:pPr>
      <w:bookmarkStart w:id="22" w:name="_Toc172807244"/>
      <w:r w:rsidRPr="00DB3961">
        <w:rPr>
          <w:rFonts w:ascii="Times New Roman" w:hAnsi="Times New Roman" w:cs="Times New Roman"/>
        </w:rPr>
        <w:t xml:space="preserve">Zakres szkoleń w temacie ochrony dzieci i osób bezbronnych oraz </w:t>
      </w:r>
      <w:r w:rsidR="00F809C0" w:rsidRPr="00DB3961">
        <w:rPr>
          <w:rFonts w:ascii="Times New Roman" w:hAnsi="Times New Roman" w:cs="Times New Roman"/>
        </w:rPr>
        <w:t>prowadzący</w:t>
      </w:r>
      <w:bookmarkEnd w:id="22"/>
    </w:p>
    <w:p w14:paraId="2F80BD43" w14:textId="65638A74" w:rsidR="003D012D" w:rsidRPr="00DB3961" w:rsidRDefault="00A864B4" w:rsidP="002E4163">
      <w:pPr>
        <w:pStyle w:val="StTre"/>
        <w:rPr>
          <w:rFonts w:ascii="Times New Roman" w:hAnsi="Times New Roman" w:cs="Times New Roman"/>
        </w:rPr>
      </w:pPr>
      <w:r w:rsidRPr="00DB3961">
        <w:rPr>
          <w:rFonts w:ascii="Times New Roman" w:hAnsi="Times New Roman" w:cs="Times New Roman"/>
        </w:rPr>
        <w:t xml:space="preserve">1. </w:t>
      </w:r>
      <w:r w:rsidR="009C1DD2" w:rsidRPr="00DB3961">
        <w:rPr>
          <w:rFonts w:ascii="Times New Roman" w:hAnsi="Times New Roman" w:cs="Times New Roman"/>
        </w:rPr>
        <w:t>Wszyscy pracownicy i wolontariusze w parafii otrzymują potrzebną im wiedzę o</w:t>
      </w:r>
      <w:r w:rsidR="00607E27" w:rsidRPr="00DB3961">
        <w:rPr>
          <w:rFonts w:ascii="Times New Roman" w:hAnsi="Times New Roman" w:cs="Times New Roman"/>
        </w:rPr>
        <w:t> </w:t>
      </w:r>
      <w:r w:rsidR="009C1DD2" w:rsidRPr="00DB3961">
        <w:rPr>
          <w:rFonts w:ascii="Times New Roman" w:hAnsi="Times New Roman" w:cs="Times New Roman"/>
        </w:rPr>
        <w:t>standardach przyjętych i obowiązujących w par</w:t>
      </w:r>
      <w:r w:rsidR="00F87B0A" w:rsidRPr="00DB3961">
        <w:rPr>
          <w:rFonts w:ascii="Times New Roman" w:hAnsi="Times New Roman" w:cs="Times New Roman"/>
        </w:rPr>
        <w:t xml:space="preserve">afii – kodeksie </w:t>
      </w:r>
      <w:proofErr w:type="spellStart"/>
      <w:r w:rsidR="00F87B0A" w:rsidRPr="00DB3961">
        <w:rPr>
          <w:rFonts w:ascii="Times New Roman" w:hAnsi="Times New Roman" w:cs="Times New Roman"/>
        </w:rPr>
        <w:t>zachowań</w:t>
      </w:r>
      <w:proofErr w:type="spellEnd"/>
      <w:r w:rsidR="00F87B0A" w:rsidRPr="00DB3961">
        <w:rPr>
          <w:rFonts w:ascii="Times New Roman" w:hAnsi="Times New Roman" w:cs="Times New Roman"/>
        </w:rPr>
        <w:t>, proce</w:t>
      </w:r>
      <w:r w:rsidR="009C1DD2" w:rsidRPr="00DB3961">
        <w:rPr>
          <w:rFonts w:ascii="Times New Roman" w:hAnsi="Times New Roman" w:cs="Times New Roman"/>
        </w:rPr>
        <w:t>durach związanych z</w:t>
      </w:r>
      <w:r w:rsidR="00864289">
        <w:rPr>
          <w:rFonts w:ascii="Times New Roman" w:hAnsi="Times New Roman" w:cs="Times New Roman"/>
        </w:rPr>
        <w:t> </w:t>
      </w:r>
      <w:r w:rsidR="009C1DD2" w:rsidRPr="00DB3961">
        <w:rPr>
          <w:rFonts w:ascii="Times New Roman" w:hAnsi="Times New Roman" w:cs="Times New Roman"/>
        </w:rPr>
        <w:t xml:space="preserve">interwencją i zgłoszeniem. </w:t>
      </w:r>
      <w:r w:rsidR="00607E27" w:rsidRPr="00DB3961">
        <w:rPr>
          <w:rFonts w:ascii="Times New Roman" w:hAnsi="Times New Roman" w:cs="Times New Roman"/>
        </w:rPr>
        <w:t xml:space="preserve">Za szkolenie odpowiedzialny jest proboszcz, a prowadzą je </w:t>
      </w:r>
      <w:r w:rsidR="00F809C0" w:rsidRPr="00DB3961">
        <w:rPr>
          <w:rFonts w:ascii="Times New Roman" w:hAnsi="Times New Roman" w:cs="Times New Roman"/>
        </w:rPr>
        <w:t>d</w:t>
      </w:r>
      <w:r w:rsidR="00793A79" w:rsidRPr="00DB3961">
        <w:rPr>
          <w:rFonts w:ascii="Times New Roman" w:hAnsi="Times New Roman" w:cs="Times New Roman"/>
        </w:rPr>
        <w:t xml:space="preserve">elegaci </w:t>
      </w:r>
      <w:r w:rsidR="00F809C0" w:rsidRPr="00DB3961">
        <w:rPr>
          <w:rFonts w:ascii="Times New Roman" w:hAnsi="Times New Roman" w:cs="Times New Roman"/>
        </w:rPr>
        <w:t>b</w:t>
      </w:r>
      <w:r w:rsidR="00793A79" w:rsidRPr="00DB3961">
        <w:rPr>
          <w:rFonts w:ascii="Times New Roman" w:hAnsi="Times New Roman" w:cs="Times New Roman"/>
        </w:rPr>
        <w:t xml:space="preserve">iskupa </w:t>
      </w:r>
      <w:r w:rsidR="00F809C0" w:rsidRPr="00DB3961">
        <w:rPr>
          <w:rFonts w:ascii="Times New Roman" w:hAnsi="Times New Roman" w:cs="Times New Roman"/>
        </w:rPr>
        <w:t>p</w:t>
      </w:r>
      <w:r w:rsidR="00793A79" w:rsidRPr="00DB3961">
        <w:rPr>
          <w:rFonts w:ascii="Times New Roman" w:hAnsi="Times New Roman" w:cs="Times New Roman"/>
        </w:rPr>
        <w:t xml:space="preserve">olowego ds. </w:t>
      </w:r>
      <w:r w:rsidR="00793A79" w:rsidRPr="00DB3961">
        <w:rPr>
          <w:rFonts w:ascii="Times New Roman" w:hAnsi="Times New Roman" w:cs="Times New Roman"/>
          <w:color w:val="auto"/>
        </w:rPr>
        <w:t>ochrony dzieci i młodzieży</w:t>
      </w:r>
      <w:r w:rsidR="00F809C0" w:rsidRPr="00DB3961">
        <w:rPr>
          <w:rFonts w:ascii="Times New Roman" w:hAnsi="Times New Roman" w:cs="Times New Roman"/>
          <w:color w:val="auto"/>
        </w:rPr>
        <w:t xml:space="preserve"> lub osoba przez nich delegowana </w:t>
      </w:r>
      <w:r w:rsidR="00793A79" w:rsidRPr="00DB3961">
        <w:rPr>
          <w:rFonts w:ascii="Times New Roman" w:hAnsi="Times New Roman" w:cs="Times New Roman"/>
          <w:color w:val="auto"/>
        </w:rPr>
        <w:t xml:space="preserve">posiadająca </w:t>
      </w:r>
      <w:r w:rsidR="0071326B" w:rsidRPr="00DB3961">
        <w:rPr>
          <w:rFonts w:ascii="Times New Roman" w:hAnsi="Times New Roman" w:cs="Times New Roman"/>
          <w:color w:val="auto"/>
        </w:rPr>
        <w:t>odpowiednie przygotowanie i kompetencje</w:t>
      </w:r>
      <w:r w:rsidR="0071326B" w:rsidRPr="00DB3961">
        <w:rPr>
          <w:rFonts w:ascii="Times New Roman" w:hAnsi="Times New Roman" w:cs="Times New Roman"/>
        </w:rPr>
        <w:t>.</w:t>
      </w:r>
    </w:p>
    <w:p w14:paraId="64CA0ED2" w14:textId="5E97A99D" w:rsidR="003D012D" w:rsidRPr="00DB3961" w:rsidRDefault="00A864B4" w:rsidP="002E4163">
      <w:pPr>
        <w:pStyle w:val="StTre"/>
        <w:rPr>
          <w:rFonts w:ascii="Times New Roman" w:hAnsi="Times New Roman" w:cs="Times New Roman"/>
        </w:rPr>
      </w:pPr>
      <w:r w:rsidRPr="00DB3961">
        <w:rPr>
          <w:rFonts w:ascii="Times New Roman" w:hAnsi="Times New Roman" w:cs="Times New Roman"/>
        </w:rPr>
        <w:t xml:space="preserve">2. </w:t>
      </w:r>
      <w:r w:rsidR="009C1DD2" w:rsidRPr="00DB3961">
        <w:rPr>
          <w:rFonts w:ascii="Times New Roman" w:hAnsi="Times New Roman" w:cs="Times New Roman"/>
        </w:rPr>
        <w:t>Pracownicy i wolontariusze pełniący funkcje w</w:t>
      </w:r>
      <w:r w:rsidR="00F87B0A" w:rsidRPr="00DB3961">
        <w:rPr>
          <w:rFonts w:ascii="Times New Roman" w:hAnsi="Times New Roman" w:cs="Times New Roman"/>
        </w:rPr>
        <w:t>ychowawcze lub formacyjne dodat</w:t>
      </w:r>
      <w:r w:rsidR="009C1DD2" w:rsidRPr="00DB3961">
        <w:rPr>
          <w:rFonts w:ascii="Times New Roman" w:hAnsi="Times New Roman" w:cs="Times New Roman"/>
        </w:rPr>
        <w:t>kowo otrzymują potrzebną wiedzę dotyczącą: rodzajów przemocy (w tym przemocy rówieśniczej); rozpoznawania oznak przemocy (w tym wykorzystania seksualnego); strategii działania sprawców przemocy (w tym przemocy seksualnej); rozmowy z dzieckiem/nastolatkiem/osobą bezbronną na temat krzywdy; rozmowy z dorosłymi (gdy ktoś prac</w:t>
      </w:r>
      <w:r w:rsidR="00F87B0A" w:rsidRPr="00DB3961">
        <w:rPr>
          <w:rFonts w:ascii="Times New Roman" w:hAnsi="Times New Roman" w:cs="Times New Roman"/>
        </w:rPr>
        <w:t>uje z grupą dorosłych) dotyczącej</w:t>
      </w:r>
      <w:r w:rsidR="009C1DD2" w:rsidRPr="00DB3961">
        <w:rPr>
          <w:rFonts w:ascii="Times New Roman" w:hAnsi="Times New Roman" w:cs="Times New Roman"/>
        </w:rPr>
        <w:t xml:space="preserve"> przemocy; zagrożeń i ochrony przed szkodliwymi treściami w Internecie; innych zaleceń obowiązujących w danej placówce/miejscu duszpasterskim.</w:t>
      </w:r>
      <w:r w:rsidR="0071326B" w:rsidRPr="00DB3961">
        <w:rPr>
          <w:rFonts w:ascii="Times New Roman" w:hAnsi="Times New Roman" w:cs="Times New Roman"/>
        </w:rPr>
        <w:t xml:space="preserve"> </w:t>
      </w:r>
      <w:r w:rsidR="006F3957" w:rsidRPr="00DB3961">
        <w:rPr>
          <w:rFonts w:ascii="Times New Roman" w:hAnsi="Times New Roman" w:cs="Times New Roman"/>
        </w:rPr>
        <w:t>Za szkolenie odpowiedzialny jest proboszcz</w:t>
      </w:r>
      <w:r w:rsidR="008A4E74" w:rsidRPr="00DB3961">
        <w:rPr>
          <w:rFonts w:ascii="Times New Roman" w:hAnsi="Times New Roman" w:cs="Times New Roman"/>
        </w:rPr>
        <w:t xml:space="preserve"> oraz</w:t>
      </w:r>
      <w:r w:rsidR="006F3957" w:rsidRPr="00DB3961">
        <w:rPr>
          <w:rFonts w:ascii="Times New Roman" w:hAnsi="Times New Roman" w:cs="Times New Roman"/>
        </w:rPr>
        <w:t xml:space="preserve"> </w:t>
      </w:r>
      <w:r w:rsidR="008A4E74" w:rsidRPr="00DB3961">
        <w:rPr>
          <w:rFonts w:ascii="Times New Roman" w:hAnsi="Times New Roman" w:cs="Times New Roman"/>
        </w:rPr>
        <w:t>organizator wyjazdu</w:t>
      </w:r>
      <w:r w:rsidR="006F3957" w:rsidRPr="00DB3961">
        <w:rPr>
          <w:rFonts w:ascii="Times New Roman" w:hAnsi="Times New Roman" w:cs="Times New Roman"/>
        </w:rPr>
        <w:t xml:space="preserve"> </w:t>
      </w:r>
      <w:r w:rsidR="00025843" w:rsidRPr="00DB3961">
        <w:rPr>
          <w:rFonts w:ascii="Times New Roman" w:hAnsi="Times New Roman" w:cs="Times New Roman"/>
        </w:rPr>
        <w:t>(</w:t>
      </w:r>
      <w:r w:rsidR="006F3957" w:rsidRPr="00DB3961">
        <w:rPr>
          <w:rFonts w:ascii="Times New Roman" w:hAnsi="Times New Roman" w:cs="Times New Roman"/>
        </w:rPr>
        <w:t>kolonii, obozu, rekolekcji, wycieczki,</w:t>
      </w:r>
      <w:r w:rsidR="00025843" w:rsidRPr="00DB3961">
        <w:rPr>
          <w:rFonts w:ascii="Times New Roman" w:hAnsi="Times New Roman" w:cs="Times New Roman"/>
        </w:rPr>
        <w:t xml:space="preserve"> pielgrzymki)</w:t>
      </w:r>
      <w:r w:rsidR="006F3957" w:rsidRPr="00DB3961">
        <w:rPr>
          <w:rFonts w:ascii="Times New Roman" w:hAnsi="Times New Roman" w:cs="Times New Roman"/>
        </w:rPr>
        <w:t xml:space="preserve"> a</w:t>
      </w:r>
      <w:r w:rsidR="00025843" w:rsidRPr="00DB3961">
        <w:rPr>
          <w:rFonts w:ascii="Times New Roman" w:hAnsi="Times New Roman" w:cs="Times New Roman"/>
        </w:rPr>
        <w:t> </w:t>
      </w:r>
      <w:r w:rsidR="006F3957" w:rsidRPr="00DB3961">
        <w:rPr>
          <w:rFonts w:ascii="Times New Roman" w:hAnsi="Times New Roman" w:cs="Times New Roman"/>
        </w:rPr>
        <w:t>prowadzą je</w:t>
      </w:r>
      <w:r w:rsidR="0071326B" w:rsidRPr="00DB3961">
        <w:rPr>
          <w:rFonts w:ascii="Times New Roman" w:hAnsi="Times New Roman" w:cs="Times New Roman"/>
        </w:rPr>
        <w:t xml:space="preserve"> </w:t>
      </w:r>
      <w:r w:rsidR="00607E27" w:rsidRPr="00DB3961">
        <w:rPr>
          <w:rFonts w:ascii="Times New Roman" w:hAnsi="Times New Roman" w:cs="Times New Roman"/>
        </w:rPr>
        <w:t>d</w:t>
      </w:r>
      <w:r w:rsidR="0071326B" w:rsidRPr="00DB3961">
        <w:rPr>
          <w:rFonts w:ascii="Times New Roman" w:hAnsi="Times New Roman" w:cs="Times New Roman"/>
        </w:rPr>
        <w:t xml:space="preserve">elegaci </w:t>
      </w:r>
      <w:r w:rsidR="00607E27" w:rsidRPr="00DB3961">
        <w:rPr>
          <w:rFonts w:ascii="Times New Roman" w:hAnsi="Times New Roman" w:cs="Times New Roman"/>
        </w:rPr>
        <w:t>b</w:t>
      </w:r>
      <w:r w:rsidR="0071326B" w:rsidRPr="00DB3961">
        <w:rPr>
          <w:rFonts w:ascii="Times New Roman" w:hAnsi="Times New Roman" w:cs="Times New Roman"/>
        </w:rPr>
        <w:t xml:space="preserve">iskupa </w:t>
      </w:r>
      <w:r w:rsidR="00607E27" w:rsidRPr="00DB3961">
        <w:rPr>
          <w:rFonts w:ascii="Times New Roman" w:hAnsi="Times New Roman" w:cs="Times New Roman"/>
        </w:rPr>
        <w:t>p</w:t>
      </w:r>
      <w:r w:rsidR="0071326B" w:rsidRPr="00DB3961">
        <w:rPr>
          <w:rFonts w:ascii="Times New Roman" w:hAnsi="Times New Roman" w:cs="Times New Roman"/>
        </w:rPr>
        <w:t xml:space="preserve">olowego ds. </w:t>
      </w:r>
      <w:r w:rsidR="00607E27" w:rsidRPr="00DB3961">
        <w:rPr>
          <w:rFonts w:ascii="Times New Roman" w:hAnsi="Times New Roman" w:cs="Times New Roman"/>
        </w:rPr>
        <w:t>o</w:t>
      </w:r>
      <w:r w:rsidR="00F87B0A" w:rsidRPr="00DB3961">
        <w:rPr>
          <w:rFonts w:ascii="Times New Roman" w:hAnsi="Times New Roman" w:cs="Times New Roman"/>
        </w:rPr>
        <w:t xml:space="preserve">chrony </w:t>
      </w:r>
      <w:r w:rsidR="00607E27" w:rsidRPr="00DB3961">
        <w:rPr>
          <w:rFonts w:ascii="Times New Roman" w:hAnsi="Times New Roman" w:cs="Times New Roman"/>
        </w:rPr>
        <w:t>d</w:t>
      </w:r>
      <w:r w:rsidR="0071326B" w:rsidRPr="00DB3961">
        <w:rPr>
          <w:rFonts w:ascii="Times New Roman" w:hAnsi="Times New Roman" w:cs="Times New Roman"/>
        </w:rPr>
        <w:t>zieci i</w:t>
      </w:r>
      <w:r w:rsidR="00864289">
        <w:rPr>
          <w:rFonts w:ascii="Times New Roman" w:hAnsi="Times New Roman" w:cs="Times New Roman"/>
        </w:rPr>
        <w:t> </w:t>
      </w:r>
      <w:r w:rsidR="00607E27" w:rsidRPr="00DB3961">
        <w:rPr>
          <w:rFonts w:ascii="Times New Roman" w:hAnsi="Times New Roman" w:cs="Times New Roman"/>
        </w:rPr>
        <w:t>m</w:t>
      </w:r>
      <w:r w:rsidR="0071326B" w:rsidRPr="00DB3961">
        <w:rPr>
          <w:rFonts w:ascii="Times New Roman" w:hAnsi="Times New Roman" w:cs="Times New Roman"/>
        </w:rPr>
        <w:t>łodzieży</w:t>
      </w:r>
      <w:r w:rsidR="00F809C0" w:rsidRPr="00DB3961">
        <w:rPr>
          <w:rFonts w:ascii="Times New Roman" w:hAnsi="Times New Roman" w:cs="Times New Roman"/>
        </w:rPr>
        <w:t xml:space="preserve"> lub </w:t>
      </w:r>
      <w:r w:rsidR="0035540A" w:rsidRPr="00DB3961">
        <w:rPr>
          <w:rFonts w:ascii="Times New Roman" w:hAnsi="Times New Roman" w:cs="Times New Roman"/>
        </w:rPr>
        <w:t>osoba</w:t>
      </w:r>
      <w:r w:rsidR="0035540A" w:rsidRPr="00DB3961">
        <w:rPr>
          <w:rFonts w:ascii="Times New Roman" w:hAnsi="Times New Roman" w:cs="Times New Roman"/>
          <w:color w:val="auto"/>
        </w:rPr>
        <w:t xml:space="preserve"> przez nich delegowana posiadająca odpowiednie przygotowanie i</w:t>
      </w:r>
      <w:r w:rsidR="00864289">
        <w:rPr>
          <w:rFonts w:ascii="Times New Roman" w:hAnsi="Times New Roman" w:cs="Times New Roman"/>
          <w:color w:val="auto"/>
        </w:rPr>
        <w:t> </w:t>
      </w:r>
      <w:r w:rsidR="0035540A" w:rsidRPr="00DB3961">
        <w:rPr>
          <w:rFonts w:ascii="Times New Roman" w:hAnsi="Times New Roman" w:cs="Times New Roman"/>
          <w:color w:val="auto"/>
        </w:rPr>
        <w:t>kompetencje.</w:t>
      </w:r>
    </w:p>
    <w:p w14:paraId="17285832" w14:textId="700672DF" w:rsidR="003D012D" w:rsidRPr="00DB3961" w:rsidRDefault="00F87B0A" w:rsidP="002E4163">
      <w:pPr>
        <w:pStyle w:val="StTre"/>
        <w:rPr>
          <w:rFonts w:ascii="Times New Roman" w:hAnsi="Times New Roman" w:cs="Times New Roman"/>
        </w:rPr>
      </w:pPr>
      <w:r w:rsidRPr="00DB3961">
        <w:rPr>
          <w:rFonts w:ascii="Times New Roman" w:hAnsi="Times New Roman" w:cs="Times New Roman"/>
        </w:rPr>
        <w:t xml:space="preserve">3. </w:t>
      </w:r>
      <w:r w:rsidR="009C1DD2" w:rsidRPr="00DB3961">
        <w:rPr>
          <w:rFonts w:ascii="Times New Roman" w:hAnsi="Times New Roman" w:cs="Times New Roman"/>
        </w:rPr>
        <w:t>Każda osoba pracująca z dziećmi i osobami bezbronnymi powinna otrzymać zaświadczenie o udziale w szkoleniu.</w:t>
      </w:r>
    </w:p>
    <w:p w14:paraId="1990FC0E" w14:textId="0BE91BB6" w:rsidR="003D012D" w:rsidRPr="00DB3961" w:rsidRDefault="00F87B0A" w:rsidP="0090000E">
      <w:pPr>
        <w:pStyle w:val="StTre"/>
        <w:rPr>
          <w:rFonts w:ascii="Times New Roman" w:hAnsi="Times New Roman" w:cs="Times New Roman"/>
        </w:rPr>
      </w:pPr>
      <w:r w:rsidRPr="00DB3961">
        <w:rPr>
          <w:rFonts w:ascii="Times New Roman" w:hAnsi="Times New Roman" w:cs="Times New Roman"/>
        </w:rPr>
        <w:t xml:space="preserve">4. </w:t>
      </w:r>
      <w:r w:rsidR="009C1DD2" w:rsidRPr="00DB3961">
        <w:rPr>
          <w:rFonts w:ascii="Times New Roman" w:hAnsi="Times New Roman" w:cs="Times New Roman"/>
        </w:rPr>
        <w:t>Każda osoba pracująca z dziećmi i osobami bezbronnymi co dwa lata uczestniczy w</w:t>
      </w:r>
      <w:r w:rsidR="00607E27" w:rsidRPr="00DB3961">
        <w:rPr>
          <w:rFonts w:ascii="Times New Roman" w:hAnsi="Times New Roman" w:cs="Times New Roman"/>
        </w:rPr>
        <w:t> </w:t>
      </w:r>
      <w:r w:rsidR="009C1DD2" w:rsidRPr="00DB3961">
        <w:rPr>
          <w:rFonts w:ascii="Times New Roman" w:hAnsi="Times New Roman" w:cs="Times New Roman"/>
        </w:rPr>
        <w:t xml:space="preserve">jednodniowym szkoleniu z zakresu prewencji. Treść tych szkoleń przygotowana jest przez </w:t>
      </w:r>
      <w:r w:rsidR="000E20D2" w:rsidRPr="00DB3961">
        <w:rPr>
          <w:rFonts w:ascii="Times New Roman" w:hAnsi="Times New Roman" w:cs="Times New Roman"/>
        </w:rPr>
        <w:t>d</w:t>
      </w:r>
      <w:r w:rsidRPr="00DB3961">
        <w:rPr>
          <w:rFonts w:ascii="Times New Roman" w:hAnsi="Times New Roman" w:cs="Times New Roman"/>
        </w:rPr>
        <w:t xml:space="preserve">elegatów </w:t>
      </w:r>
      <w:r w:rsidR="000E20D2" w:rsidRPr="00DB3961">
        <w:rPr>
          <w:rFonts w:ascii="Times New Roman" w:hAnsi="Times New Roman" w:cs="Times New Roman"/>
        </w:rPr>
        <w:t>b</w:t>
      </w:r>
      <w:r w:rsidRPr="00DB3961">
        <w:rPr>
          <w:rFonts w:ascii="Times New Roman" w:hAnsi="Times New Roman" w:cs="Times New Roman"/>
        </w:rPr>
        <w:t xml:space="preserve">iskupa </w:t>
      </w:r>
      <w:r w:rsidR="000E20D2" w:rsidRPr="00DB3961">
        <w:rPr>
          <w:rFonts w:ascii="Times New Roman" w:hAnsi="Times New Roman" w:cs="Times New Roman"/>
        </w:rPr>
        <w:t>p</w:t>
      </w:r>
      <w:r w:rsidRPr="00DB3961">
        <w:rPr>
          <w:rFonts w:ascii="Times New Roman" w:hAnsi="Times New Roman" w:cs="Times New Roman"/>
        </w:rPr>
        <w:t xml:space="preserve">olowego ds. </w:t>
      </w:r>
      <w:r w:rsidR="000E20D2" w:rsidRPr="00DB3961">
        <w:rPr>
          <w:rFonts w:ascii="Times New Roman" w:hAnsi="Times New Roman" w:cs="Times New Roman"/>
        </w:rPr>
        <w:t>o</w:t>
      </w:r>
      <w:r w:rsidRPr="00DB3961">
        <w:rPr>
          <w:rFonts w:ascii="Times New Roman" w:hAnsi="Times New Roman" w:cs="Times New Roman"/>
        </w:rPr>
        <w:t xml:space="preserve">chrony </w:t>
      </w:r>
      <w:r w:rsidR="000E20D2" w:rsidRPr="00DB3961">
        <w:rPr>
          <w:rFonts w:ascii="Times New Roman" w:hAnsi="Times New Roman" w:cs="Times New Roman"/>
        </w:rPr>
        <w:t>d</w:t>
      </w:r>
      <w:r w:rsidRPr="00DB3961">
        <w:rPr>
          <w:rFonts w:ascii="Times New Roman" w:hAnsi="Times New Roman" w:cs="Times New Roman"/>
        </w:rPr>
        <w:t xml:space="preserve">zieci i </w:t>
      </w:r>
      <w:r w:rsidR="000E20D2" w:rsidRPr="00DB3961">
        <w:rPr>
          <w:rFonts w:ascii="Times New Roman" w:hAnsi="Times New Roman" w:cs="Times New Roman"/>
        </w:rPr>
        <w:t>m</w:t>
      </w:r>
      <w:r w:rsidRPr="00DB3961">
        <w:rPr>
          <w:rFonts w:ascii="Times New Roman" w:hAnsi="Times New Roman" w:cs="Times New Roman"/>
        </w:rPr>
        <w:t>łodzieży</w:t>
      </w:r>
      <w:r w:rsidR="009C1DD2" w:rsidRPr="00DB3961">
        <w:rPr>
          <w:rFonts w:ascii="Times New Roman" w:hAnsi="Times New Roman" w:cs="Times New Roman"/>
          <w:color w:val="auto"/>
        </w:rPr>
        <w:t>.</w:t>
      </w:r>
      <w:r w:rsidR="0090000E" w:rsidRPr="00DB3961">
        <w:rPr>
          <w:rFonts w:ascii="Times New Roman" w:hAnsi="Times New Roman" w:cs="Times New Roman"/>
          <w:color w:val="auto"/>
        </w:rPr>
        <w:t xml:space="preserve"> Do nich też należy ich </w:t>
      </w:r>
      <w:r w:rsidR="0090000E" w:rsidRPr="00DB3961">
        <w:rPr>
          <w:rFonts w:ascii="Times New Roman" w:hAnsi="Times New Roman" w:cs="Times New Roman"/>
          <w:color w:val="auto"/>
        </w:rPr>
        <w:lastRenderedPageBreak/>
        <w:t>prowadzenie lub</w:t>
      </w:r>
      <w:r w:rsidR="0090000E" w:rsidRPr="00DB3961">
        <w:rPr>
          <w:rFonts w:ascii="Times New Roman" w:hAnsi="Times New Roman" w:cs="Times New Roman"/>
        </w:rPr>
        <w:t xml:space="preserve"> do osoby</w:t>
      </w:r>
      <w:r w:rsidR="0090000E" w:rsidRPr="00DB3961">
        <w:rPr>
          <w:rFonts w:ascii="Times New Roman" w:hAnsi="Times New Roman" w:cs="Times New Roman"/>
          <w:color w:val="auto"/>
        </w:rPr>
        <w:t xml:space="preserve"> przez nich delegowanej posiadającej odpowiednie przygotowanie i kompetencje</w:t>
      </w:r>
    </w:p>
    <w:p w14:paraId="375A0B1D" w14:textId="00D072AB" w:rsidR="003D012D" w:rsidRPr="00DB3961" w:rsidRDefault="0090000E" w:rsidP="002E4163">
      <w:pPr>
        <w:pStyle w:val="StTre"/>
        <w:rPr>
          <w:rFonts w:ascii="Times New Roman" w:hAnsi="Times New Roman" w:cs="Times New Roman"/>
        </w:rPr>
      </w:pPr>
      <w:r w:rsidRPr="00DB3961">
        <w:rPr>
          <w:rFonts w:ascii="Times New Roman" w:hAnsi="Times New Roman" w:cs="Times New Roman"/>
        </w:rPr>
        <w:t>5</w:t>
      </w:r>
      <w:r w:rsidR="007D325D" w:rsidRPr="00DB3961">
        <w:rPr>
          <w:rFonts w:ascii="Times New Roman" w:hAnsi="Times New Roman" w:cs="Times New Roman"/>
        </w:rPr>
        <w:t xml:space="preserve">. </w:t>
      </w:r>
      <w:r w:rsidR="0071326B" w:rsidRPr="00DB3961">
        <w:rPr>
          <w:rFonts w:ascii="Times New Roman" w:hAnsi="Times New Roman" w:cs="Times New Roman"/>
        </w:rPr>
        <w:t>Zespoły ds. Prewencji odpowiedzialne za prewencję w parafiach</w:t>
      </w:r>
      <w:r w:rsidR="00212D31" w:rsidRPr="00DB3961">
        <w:rPr>
          <w:rFonts w:ascii="Times New Roman" w:hAnsi="Times New Roman" w:cs="Times New Roman"/>
        </w:rPr>
        <w:t>,</w:t>
      </w:r>
      <w:r w:rsidR="0071326B" w:rsidRPr="00DB3961">
        <w:rPr>
          <w:rFonts w:ascii="Times New Roman" w:hAnsi="Times New Roman" w:cs="Times New Roman"/>
        </w:rPr>
        <w:t xml:space="preserve"> poza wiedzą z pkt 1 i 2</w:t>
      </w:r>
      <w:r w:rsidR="00212D31" w:rsidRPr="00DB3961">
        <w:rPr>
          <w:rFonts w:ascii="Times New Roman" w:hAnsi="Times New Roman" w:cs="Times New Roman"/>
        </w:rPr>
        <w:t>,</w:t>
      </w:r>
      <w:r w:rsidR="0071326B" w:rsidRPr="00DB3961">
        <w:rPr>
          <w:rFonts w:ascii="Times New Roman" w:hAnsi="Times New Roman" w:cs="Times New Roman"/>
        </w:rPr>
        <w:t xml:space="preserve"> powinny mieć także wiedzę na temat: budowania systemu prewencji zgodnego </w:t>
      </w:r>
      <w:r w:rsidR="007D325D" w:rsidRPr="00DB3961">
        <w:rPr>
          <w:rFonts w:ascii="Times New Roman" w:hAnsi="Times New Roman" w:cs="Times New Roman"/>
        </w:rPr>
        <w:t>z wymogami Kościoła i ustaw pań</w:t>
      </w:r>
      <w:r w:rsidR="0071326B" w:rsidRPr="00DB3961">
        <w:rPr>
          <w:rFonts w:ascii="Times New Roman" w:hAnsi="Times New Roman" w:cs="Times New Roman"/>
        </w:rPr>
        <w:t xml:space="preserve">stwowych (obecnie tzw. </w:t>
      </w:r>
      <w:r w:rsidR="0071326B" w:rsidRPr="00DB3961">
        <w:rPr>
          <w:rFonts w:ascii="Times New Roman" w:hAnsi="Times New Roman" w:cs="Times New Roman"/>
          <w:i/>
          <w:iCs/>
        </w:rPr>
        <w:t>Ustawa Kamilka</w:t>
      </w:r>
      <w:r w:rsidR="0071326B" w:rsidRPr="00DB3961">
        <w:rPr>
          <w:rFonts w:ascii="Times New Roman" w:hAnsi="Times New Roman" w:cs="Times New Roman"/>
        </w:rPr>
        <w:t xml:space="preserve"> i </w:t>
      </w:r>
      <w:r w:rsidR="0071326B" w:rsidRPr="00DB3961">
        <w:rPr>
          <w:rFonts w:ascii="Times New Roman" w:hAnsi="Times New Roman" w:cs="Times New Roman"/>
          <w:i/>
        </w:rPr>
        <w:t>Krajowy Plan Przeciwdziałania Przestępstwom Przeciwko Wolności Seksualne</w:t>
      </w:r>
      <w:r w:rsidR="007D325D" w:rsidRPr="00DB3961">
        <w:rPr>
          <w:rFonts w:ascii="Times New Roman" w:hAnsi="Times New Roman" w:cs="Times New Roman"/>
          <w:i/>
        </w:rPr>
        <w:t>j i Obyczajności na Szkodę Mało</w:t>
      </w:r>
      <w:r w:rsidR="0071326B" w:rsidRPr="00DB3961">
        <w:rPr>
          <w:rFonts w:ascii="Times New Roman" w:hAnsi="Times New Roman" w:cs="Times New Roman"/>
          <w:i/>
        </w:rPr>
        <w:t>letnich na lata 2023</w:t>
      </w:r>
      <w:r w:rsidR="007D325D" w:rsidRPr="00DB3961">
        <w:rPr>
          <w:rFonts w:ascii="Times New Roman" w:hAnsi="Times New Roman" w:cs="Times New Roman"/>
          <w:i/>
        </w:rPr>
        <w:t>–</w:t>
      </w:r>
      <w:r w:rsidR="0071326B" w:rsidRPr="00DB3961">
        <w:rPr>
          <w:rFonts w:ascii="Times New Roman" w:hAnsi="Times New Roman" w:cs="Times New Roman"/>
          <w:i/>
        </w:rPr>
        <w:t>2026</w:t>
      </w:r>
      <w:r w:rsidR="0071326B" w:rsidRPr="00DB3961">
        <w:rPr>
          <w:rFonts w:ascii="Times New Roman" w:hAnsi="Times New Roman" w:cs="Times New Roman"/>
        </w:rPr>
        <w:t xml:space="preserve"> oraz </w:t>
      </w:r>
      <w:r w:rsidR="0071326B" w:rsidRPr="00DB3961">
        <w:rPr>
          <w:rFonts w:ascii="Times New Roman" w:hAnsi="Times New Roman" w:cs="Times New Roman"/>
          <w:i/>
        </w:rPr>
        <w:t>Wytyczne</w:t>
      </w:r>
      <w:r w:rsidR="0071326B" w:rsidRPr="00DB3961">
        <w:rPr>
          <w:rFonts w:ascii="Times New Roman" w:hAnsi="Times New Roman" w:cs="Times New Roman"/>
        </w:rPr>
        <w:t xml:space="preserve"> KEP, </w:t>
      </w:r>
      <w:r w:rsidR="0071326B" w:rsidRPr="00DB3961">
        <w:rPr>
          <w:rFonts w:ascii="Times New Roman" w:hAnsi="Times New Roman" w:cs="Times New Roman"/>
          <w:i/>
        </w:rPr>
        <w:t>Dokument prewencji</w:t>
      </w:r>
      <w:r w:rsidR="0071326B" w:rsidRPr="00DB3961">
        <w:rPr>
          <w:rFonts w:ascii="Times New Roman" w:hAnsi="Times New Roman" w:cs="Times New Roman"/>
        </w:rPr>
        <w:t xml:space="preserve"> KEP); podstawowych procedur prawnych (kanonicznych i przewidzianych przez Kodeks karny); czynników ryzyka i czynników ochronnych; funkcjonowania w środowisku lokalnym placówek pomocowych; procedur ustalonych dla danej parafii. </w:t>
      </w:r>
      <w:r w:rsidR="0035540A" w:rsidRPr="00DB3961">
        <w:rPr>
          <w:rFonts w:ascii="Times New Roman" w:hAnsi="Times New Roman" w:cs="Times New Roman"/>
        </w:rPr>
        <w:t xml:space="preserve">W związku z tym członkowie Zespołu ds. Prewencji uczestniczą raz na </w:t>
      </w:r>
      <w:r w:rsidR="00607E27" w:rsidRPr="00DB3961">
        <w:rPr>
          <w:rFonts w:ascii="Times New Roman" w:hAnsi="Times New Roman" w:cs="Times New Roman"/>
        </w:rPr>
        <w:t>dwa</w:t>
      </w:r>
      <w:r w:rsidR="0035540A" w:rsidRPr="00DB3961">
        <w:rPr>
          <w:rFonts w:ascii="Times New Roman" w:hAnsi="Times New Roman" w:cs="Times New Roman"/>
        </w:rPr>
        <w:t xml:space="preserve"> lata w </w:t>
      </w:r>
      <w:r w:rsidR="00607E27" w:rsidRPr="00DB3961">
        <w:rPr>
          <w:rFonts w:ascii="Times New Roman" w:hAnsi="Times New Roman" w:cs="Times New Roman"/>
        </w:rPr>
        <w:t xml:space="preserve">odpowiednim </w:t>
      </w:r>
      <w:r w:rsidR="0035540A" w:rsidRPr="00DB3961">
        <w:rPr>
          <w:rFonts w:ascii="Times New Roman" w:hAnsi="Times New Roman" w:cs="Times New Roman"/>
        </w:rPr>
        <w:t>szkoleniu.</w:t>
      </w:r>
    </w:p>
    <w:p w14:paraId="6946710A" w14:textId="461C6EE0" w:rsidR="003D012D" w:rsidRPr="00DB3961" w:rsidRDefault="0090000E" w:rsidP="002E4163">
      <w:pPr>
        <w:pStyle w:val="StTre"/>
        <w:rPr>
          <w:rFonts w:ascii="Times New Roman" w:hAnsi="Times New Roman" w:cs="Times New Roman"/>
        </w:rPr>
      </w:pPr>
      <w:r w:rsidRPr="00DB3961">
        <w:rPr>
          <w:rFonts w:ascii="Times New Roman" w:hAnsi="Times New Roman" w:cs="Times New Roman"/>
        </w:rPr>
        <w:t>6</w:t>
      </w:r>
      <w:r w:rsidR="007D325D" w:rsidRPr="00DB3961">
        <w:rPr>
          <w:rFonts w:ascii="Times New Roman" w:hAnsi="Times New Roman" w:cs="Times New Roman"/>
        </w:rPr>
        <w:t xml:space="preserve">. </w:t>
      </w:r>
      <w:r w:rsidR="0071326B" w:rsidRPr="00DB3961">
        <w:rPr>
          <w:rFonts w:ascii="Times New Roman" w:hAnsi="Times New Roman" w:cs="Times New Roman"/>
        </w:rPr>
        <w:t xml:space="preserve">Za </w:t>
      </w:r>
      <w:r w:rsidR="0071326B" w:rsidRPr="00DB3961">
        <w:rPr>
          <w:rFonts w:ascii="Times New Roman" w:hAnsi="Times New Roman" w:cs="Times New Roman"/>
          <w:color w:val="auto"/>
        </w:rPr>
        <w:t xml:space="preserve">szkolenie </w:t>
      </w:r>
      <w:r w:rsidR="00607E27" w:rsidRPr="00DB3961">
        <w:rPr>
          <w:rFonts w:ascii="Times New Roman" w:hAnsi="Times New Roman" w:cs="Times New Roman"/>
          <w:color w:val="auto"/>
        </w:rPr>
        <w:t xml:space="preserve">Zespołów ds. Prewencji </w:t>
      </w:r>
      <w:r w:rsidR="007D325D" w:rsidRPr="00DB3961">
        <w:rPr>
          <w:rFonts w:ascii="Times New Roman" w:hAnsi="Times New Roman" w:cs="Times New Roman"/>
          <w:color w:val="auto"/>
        </w:rPr>
        <w:t xml:space="preserve">odpowiadają </w:t>
      </w:r>
      <w:r w:rsidR="00607E27" w:rsidRPr="00DB3961">
        <w:rPr>
          <w:rFonts w:ascii="Times New Roman" w:hAnsi="Times New Roman" w:cs="Times New Roman"/>
          <w:color w:val="auto"/>
        </w:rPr>
        <w:t>proboszczowie, a prowadzą je d</w:t>
      </w:r>
      <w:r w:rsidR="007D325D" w:rsidRPr="00DB3961">
        <w:rPr>
          <w:rFonts w:ascii="Times New Roman" w:hAnsi="Times New Roman" w:cs="Times New Roman"/>
          <w:color w:val="auto"/>
        </w:rPr>
        <w:t xml:space="preserve">elegaci </w:t>
      </w:r>
      <w:r w:rsidR="00607E27" w:rsidRPr="00DB3961">
        <w:rPr>
          <w:rFonts w:ascii="Times New Roman" w:hAnsi="Times New Roman" w:cs="Times New Roman"/>
          <w:color w:val="auto"/>
        </w:rPr>
        <w:t>b</w:t>
      </w:r>
      <w:r w:rsidR="007D325D" w:rsidRPr="00DB3961">
        <w:rPr>
          <w:rFonts w:ascii="Times New Roman" w:hAnsi="Times New Roman" w:cs="Times New Roman"/>
          <w:color w:val="auto"/>
        </w:rPr>
        <w:t xml:space="preserve">iskupa </w:t>
      </w:r>
      <w:r w:rsidR="00607E27" w:rsidRPr="00DB3961">
        <w:rPr>
          <w:rFonts w:ascii="Times New Roman" w:hAnsi="Times New Roman" w:cs="Times New Roman"/>
          <w:color w:val="auto"/>
        </w:rPr>
        <w:t>p</w:t>
      </w:r>
      <w:r w:rsidR="007D325D" w:rsidRPr="00DB3961">
        <w:rPr>
          <w:rFonts w:ascii="Times New Roman" w:hAnsi="Times New Roman" w:cs="Times New Roman"/>
          <w:color w:val="auto"/>
        </w:rPr>
        <w:t xml:space="preserve">olowego ds. </w:t>
      </w:r>
      <w:r w:rsidR="00607E27" w:rsidRPr="00DB3961">
        <w:rPr>
          <w:rFonts w:ascii="Times New Roman" w:hAnsi="Times New Roman" w:cs="Times New Roman"/>
          <w:color w:val="auto"/>
        </w:rPr>
        <w:t>o</w:t>
      </w:r>
      <w:r w:rsidR="007D325D" w:rsidRPr="00DB3961">
        <w:rPr>
          <w:rFonts w:ascii="Times New Roman" w:hAnsi="Times New Roman" w:cs="Times New Roman"/>
          <w:color w:val="auto"/>
        </w:rPr>
        <w:t xml:space="preserve">chrony </w:t>
      </w:r>
      <w:r w:rsidR="00607E27" w:rsidRPr="00DB3961">
        <w:rPr>
          <w:rFonts w:ascii="Times New Roman" w:hAnsi="Times New Roman" w:cs="Times New Roman"/>
          <w:color w:val="auto"/>
        </w:rPr>
        <w:t>d</w:t>
      </w:r>
      <w:r w:rsidR="007D325D" w:rsidRPr="00DB3961">
        <w:rPr>
          <w:rFonts w:ascii="Times New Roman" w:hAnsi="Times New Roman" w:cs="Times New Roman"/>
          <w:color w:val="auto"/>
        </w:rPr>
        <w:t xml:space="preserve">zieci i </w:t>
      </w:r>
      <w:r w:rsidR="00607E27" w:rsidRPr="00DB3961">
        <w:rPr>
          <w:rFonts w:ascii="Times New Roman" w:hAnsi="Times New Roman" w:cs="Times New Roman"/>
          <w:color w:val="auto"/>
        </w:rPr>
        <w:t>m</w:t>
      </w:r>
      <w:r w:rsidR="007D325D" w:rsidRPr="00DB3961">
        <w:rPr>
          <w:rFonts w:ascii="Times New Roman" w:hAnsi="Times New Roman" w:cs="Times New Roman"/>
          <w:color w:val="auto"/>
        </w:rPr>
        <w:t>łodzieży</w:t>
      </w:r>
      <w:r w:rsidR="00607E27" w:rsidRPr="00DB3961">
        <w:rPr>
          <w:rFonts w:ascii="Times New Roman" w:hAnsi="Times New Roman" w:cs="Times New Roman"/>
          <w:color w:val="auto"/>
        </w:rPr>
        <w:t xml:space="preserve"> lub</w:t>
      </w:r>
      <w:r w:rsidR="00607E27" w:rsidRPr="00DB3961">
        <w:rPr>
          <w:rFonts w:ascii="Times New Roman" w:hAnsi="Times New Roman" w:cs="Times New Roman"/>
        </w:rPr>
        <w:t xml:space="preserve"> osoba</w:t>
      </w:r>
      <w:r w:rsidR="00607E27" w:rsidRPr="00DB3961">
        <w:rPr>
          <w:rFonts w:ascii="Times New Roman" w:hAnsi="Times New Roman" w:cs="Times New Roman"/>
          <w:color w:val="auto"/>
        </w:rPr>
        <w:t xml:space="preserve"> przez nich delegowana posiadająca odpowiednie przygotowanie i kompetencje</w:t>
      </w:r>
      <w:r w:rsidR="0035540A" w:rsidRPr="00DB3961">
        <w:rPr>
          <w:rFonts w:ascii="Times New Roman" w:hAnsi="Times New Roman" w:cs="Times New Roman"/>
          <w:color w:val="auto"/>
        </w:rPr>
        <w:t xml:space="preserve">. </w:t>
      </w:r>
    </w:p>
    <w:p w14:paraId="3530A8AF" w14:textId="209B78C6" w:rsidR="003D012D" w:rsidRPr="00DB3961" w:rsidRDefault="00143826" w:rsidP="00016806">
      <w:pPr>
        <w:pStyle w:val="StNagwek"/>
        <w:jc w:val="center"/>
        <w:rPr>
          <w:rFonts w:ascii="Times New Roman" w:hAnsi="Times New Roman" w:cs="Times New Roman"/>
        </w:rPr>
      </w:pPr>
      <w:bookmarkStart w:id="23" w:name="_Toc172807245"/>
      <w:r w:rsidRPr="00DB3961">
        <w:rPr>
          <w:rFonts w:ascii="Times New Roman" w:hAnsi="Times New Roman" w:cs="Times New Roman"/>
        </w:rPr>
        <w:t>Standard 9</w:t>
      </w:r>
      <w:bookmarkEnd w:id="23"/>
    </w:p>
    <w:p w14:paraId="4BB8B7E4" w14:textId="4BD65AFF" w:rsidR="003D012D" w:rsidRPr="00DB3961" w:rsidRDefault="009C1DD2" w:rsidP="00016806">
      <w:pPr>
        <w:pStyle w:val="StOpis"/>
        <w:jc w:val="center"/>
        <w:rPr>
          <w:rFonts w:ascii="Times New Roman" w:hAnsi="Times New Roman" w:cs="Times New Roman"/>
        </w:rPr>
      </w:pPr>
      <w:bookmarkStart w:id="24" w:name="_Toc172807246"/>
      <w:r w:rsidRPr="00DB3961">
        <w:rPr>
          <w:rFonts w:ascii="Times New Roman" w:hAnsi="Times New Roman" w:cs="Times New Roman"/>
        </w:rPr>
        <w:t>ZAPEWNIENIE JAKOŚCI I CIĄGŁOŚCI DZIAŁAŃ W ZAKRESIE PREWENCJI</w:t>
      </w:r>
      <w:bookmarkEnd w:id="24"/>
    </w:p>
    <w:p w14:paraId="02201898" w14:textId="4CE8DC0C" w:rsidR="003D012D"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Dokument </w:t>
      </w:r>
      <w:r w:rsidR="00212D31" w:rsidRPr="00DB3961">
        <w:rPr>
          <w:rFonts w:ascii="Times New Roman" w:hAnsi="Times New Roman" w:cs="Times New Roman"/>
        </w:rPr>
        <w:t xml:space="preserve">Ordynariatu Polowego </w:t>
      </w:r>
      <w:r w:rsidRPr="00DB3961">
        <w:rPr>
          <w:rFonts w:ascii="Times New Roman" w:hAnsi="Times New Roman" w:cs="Times New Roman"/>
        </w:rPr>
        <w:t xml:space="preserve">zawierający standardy ochrony dzieci i osób bezbronnych </w:t>
      </w:r>
      <w:r w:rsidR="00212D31" w:rsidRPr="00DB3961">
        <w:rPr>
          <w:rFonts w:ascii="Times New Roman" w:hAnsi="Times New Roman" w:cs="Times New Roman"/>
        </w:rPr>
        <w:t>dla</w:t>
      </w:r>
      <w:r w:rsidRPr="00DB3961">
        <w:rPr>
          <w:rFonts w:ascii="Times New Roman" w:hAnsi="Times New Roman" w:cs="Times New Roman"/>
        </w:rPr>
        <w:t xml:space="preserve"> parafii aktualizowany jest co dwa lata.</w:t>
      </w:r>
    </w:p>
    <w:p w14:paraId="241D9B4A" w14:textId="77777777" w:rsidR="00E82EB2" w:rsidRPr="00DB3961" w:rsidRDefault="009C1DD2" w:rsidP="002E4163">
      <w:pPr>
        <w:pStyle w:val="StTre"/>
        <w:rPr>
          <w:rFonts w:ascii="Times New Roman" w:hAnsi="Times New Roman" w:cs="Times New Roman"/>
        </w:rPr>
      </w:pPr>
      <w:r w:rsidRPr="00DB3961">
        <w:rPr>
          <w:rFonts w:ascii="Times New Roman" w:hAnsi="Times New Roman" w:cs="Times New Roman"/>
        </w:rPr>
        <w:t xml:space="preserve">Ewaluacja dokumentu </w:t>
      </w:r>
      <w:r w:rsidRPr="00DB3961">
        <w:rPr>
          <w:rFonts w:ascii="Times New Roman" w:hAnsi="Times New Roman" w:cs="Times New Roman"/>
          <w:color w:val="auto"/>
        </w:rPr>
        <w:t>dokonywana jest w</w:t>
      </w:r>
      <w:r w:rsidR="00212D31" w:rsidRPr="00DB3961">
        <w:rPr>
          <w:rFonts w:ascii="Times New Roman" w:hAnsi="Times New Roman" w:cs="Times New Roman"/>
          <w:color w:val="auto"/>
        </w:rPr>
        <w:t xml:space="preserve"> następujący sposób: parafialne Zespoły ds. Prewencji za pośrednictwem proboszcza przedstawiają pisemne propozycje zmian </w:t>
      </w:r>
      <w:r w:rsidR="000E20D2" w:rsidRPr="00DB3961">
        <w:rPr>
          <w:rFonts w:ascii="Times New Roman" w:hAnsi="Times New Roman" w:cs="Times New Roman"/>
          <w:color w:val="auto"/>
        </w:rPr>
        <w:t>d</w:t>
      </w:r>
      <w:r w:rsidR="00212D31" w:rsidRPr="00DB3961">
        <w:rPr>
          <w:rFonts w:ascii="Times New Roman" w:hAnsi="Times New Roman" w:cs="Times New Roman"/>
          <w:color w:val="auto"/>
        </w:rPr>
        <w:t>elegatowi</w:t>
      </w:r>
      <w:r w:rsidR="007D325D" w:rsidRPr="00DB3961">
        <w:rPr>
          <w:rFonts w:ascii="Times New Roman" w:hAnsi="Times New Roman" w:cs="Times New Roman"/>
          <w:color w:val="auto"/>
        </w:rPr>
        <w:t xml:space="preserve"> </w:t>
      </w:r>
      <w:r w:rsidR="000E20D2" w:rsidRPr="00DB3961">
        <w:rPr>
          <w:rFonts w:ascii="Times New Roman" w:hAnsi="Times New Roman" w:cs="Times New Roman"/>
          <w:color w:val="auto"/>
        </w:rPr>
        <w:t>b</w:t>
      </w:r>
      <w:r w:rsidR="007D325D" w:rsidRPr="00DB3961">
        <w:rPr>
          <w:rFonts w:ascii="Times New Roman" w:hAnsi="Times New Roman" w:cs="Times New Roman"/>
          <w:color w:val="auto"/>
        </w:rPr>
        <w:t xml:space="preserve">iskupa </w:t>
      </w:r>
      <w:r w:rsidR="000E20D2" w:rsidRPr="00DB3961">
        <w:rPr>
          <w:rFonts w:ascii="Times New Roman" w:hAnsi="Times New Roman" w:cs="Times New Roman"/>
          <w:color w:val="auto"/>
        </w:rPr>
        <w:t>p</w:t>
      </w:r>
      <w:r w:rsidR="007D325D" w:rsidRPr="00DB3961">
        <w:rPr>
          <w:rFonts w:ascii="Times New Roman" w:hAnsi="Times New Roman" w:cs="Times New Roman"/>
          <w:color w:val="auto"/>
        </w:rPr>
        <w:t xml:space="preserve">olowego ds. </w:t>
      </w:r>
      <w:r w:rsidR="000E20D2" w:rsidRPr="00DB3961">
        <w:rPr>
          <w:rFonts w:ascii="Times New Roman" w:hAnsi="Times New Roman" w:cs="Times New Roman"/>
          <w:color w:val="auto"/>
        </w:rPr>
        <w:t>o</w:t>
      </w:r>
      <w:r w:rsidR="007D325D" w:rsidRPr="00DB3961">
        <w:rPr>
          <w:rFonts w:ascii="Times New Roman" w:hAnsi="Times New Roman" w:cs="Times New Roman"/>
          <w:color w:val="auto"/>
        </w:rPr>
        <w:t xml:space="preserve">chrony </w:t>
      </w:r>
      <w:r w:rsidR="000E20D2" w:rsidRPr="00DB3961">
        <w:rPr>
          <w:rFonts w:ascii="Times New Roman" w:hAnsi="Times New Roman" w:cs="Times New Roman"/>
          <w:color w:val="auto"/>
        </w:rPr>
        <w:t>d</w:t>
      </w:r>
      <w:r w:rsidR="007D325D" w:rsidRPr="00DB3961">
        <w:rPr>
          <w:rFonts w:ascii="Times New Roman" w:hAnsi="Times New Roman" w:cs="Times New Roman"/>
          <w:color w:val="auto"/>
        </w:rPr>
        <w:t xml:space="preserve">zieci i </w:t>
      </w:r>
      <w:r w:rsidR="000E20D2" w:rsidRPr="00DB3961">
        <w:rPr>
          <w:rFonts w:ascii="Times New Roman" w:hAnsi="Times New Roman" w:cs="Times New Roman"/>
          <w:color w:val="auto"/>
        </w:rPr>
        <w:t>m</w:t>
      </w:r>
      <w:r w:rsidR="007D325D" w:rsidRPr="00DB3961">
        <w:rPr>
          <w:rFonts w:ascii="Times New Roman" w:hAnsi="Times New Roman" w:cs="Times New Roman"/>
          <w:color w:val="auto"/>
        </w:rPr>
        <w:t>łodzieży</w:t>
      </w:r>
      <w:r w:rsidR="00212D31" w:rsidRPr="00DB3961">
        <w:rPr>
          <w:rFonts w:ascii="Times New Roman" w:hAnsi="Times New Roman" w:cs="Times New Roman"/>
          <w:color w:val="auto"/>
        </w:rPr>
        <w:t xml:space="preserve"> do dnia 30 czerwca każdego roku parzystego</w:t>
      </w:r>
      <w:r w:rsidR="0048254A" w:rsidRPr="00DB3961">
        <w:rPr>
          <w:rFonts w:ascii="Times New Roman" w:hAnsi="Times New Roman" w:cs="Times New Roman"/>
          <w:color w:val="auto"/>
        </w:rPr>
        <w:t xml:space="preserve">, a następnie diecezjalny Zespół ds. Prewencji na posiedzeniu dokonuje konsultacji korekt nadesłanych przez parafialne Zespoły oraz korekt zaproponowanych przez siebie. </w:t>
      </w:r>
      <w:r w:rsidR="00007328" w:rsidRPr="00DB3961">
        <w:rPr>
          <w:rFonts w:ascii="Times New Roman" w:hAnsi="Times New Roman" w:cs="Times New Roman"/>
          <w:color w:val="auto"/>
        </w:rPr>
        <w:t xml:space="preserve">Zmiany są zatwierdzane przez Biskupa Polowego. </w:t>
      </w:r>
      <w:r w:rsidR="0035540A" w:rsidRPr="00DB3961">
        <w:rPr>
          <w:rFonts w:ascii="Times New Roman" w:hAnsi="Times New Roman" w:cs="Times New Roman"/>
          <w:color w:val="auto"/>
        </w:rPr>
        <w:t>Należy sporządzić notatkę z posiedzenia diecezjalnego Zespołu ds. Prewencji.</w:t>
      </w:r>
      <w:r w:rsidR="007D649A" w:rsidRPr="00DB3961">
        <w:rPr>
          <w:rFonts w:ascii="Times New Roman" w:hAnsi="Times New Roman" w:cs="Times New Roman"/>
          <w:color w:val="auto"/>
        </w:rPr>
        <w:t xml:space="preserve"> </w:t>
      </w:r>
    </w:p>
    <w:p w14:paraId="10F7FFFF" w14:textId="04806A09" w:rsidR="00A864B4" w:rsidRPr="00DB3961" w:rsidRDefault="007D649A" w:rsidP="00143826">
      <w:pPr>
        <w:pStyle w:val="StTre"/>
        <w:rPr>
          <w:rFonts w:ascii="Times New Roman" w:hAnsi="Times New Roman" w:cs="Times New Roman"/>
          <w:color w:val="auto"/>
        </w:rPr>
      </w:pPr>
      <w:r w:rsidRPr="00DB3961">
        <w:rPr>
          <w:rFonts w:ascii="Times New Roman" w:hAnsi="Times New Roman" w:cs="Times New Roman"/>
          <w:color w:val="auto"/>
        </w:rPr>
        <w:t xml:space="preserve">Ewaluacja dokumentu obejmuje również </w:t>
      </w:r>
      <w:r w:rsidRPr="00DB3961">
        <w:rPr>
          <w:rFonts w:ascii="Times New Roman" w:hAnsi="Times New Roman" w:cs="Times New Roman"/>
        </w:rPr>
        <w:t xml:space="preserve">Zasady bezpiecznych relacji pomiędzy dziećmi (Załącznik 5), dlatego powinno się </w:t>
      </w:r>
      <w:r w:rsidR="004D635A" w:rsidRPr="00DB3961">
        <w:rPr>
          <w:rFonts w:ascii="Times New Roman" w:hAnsi="Times New Roman" w:cs="Times New Roman"/>
        </w:rPr>
        <w:t>wysłuchać</w:t>
      </w:r>
      <w:r w:rsidRPr="00DB3961">
        <w:rPr>
          <w:rFonts w:ascii="Times New Roman" w:hAnsi="Times New Roman" w:cs="Times New Roman"/>
        </w:rPr>
        <w:t xml:space="preserve"> opini</w:t>
      </w:r>
      <w:r w:rsidR="004D635A" w:rsidRPr="00DB3961">
        <w:rPr>
          <w:rFonts w:ascii="Times New Roman" w:hAnsi="Times New Roman" w:cs="Times New Roman"/>
        </w:rPr>
        <w:t>i samych</w:t>
      </w:r>
      <w:r w:rsidRPr="00DB3961">
        <w:rPr>
          <w:rFonts w:ascii="Times New Roman" w:hAnsi="Times New Roman" w:cs="Times New Roman"/>
        </w:rPr>
        <w:t xml:space="preserve"> dzieci </w:t>
      </w:r>
      <w:r w:rsidR="004D635A" w:rsidRPr="00DB3961">
        <w:rPr>
          <w:rFonts w:ascii="Times New Roman" w:hAnsi="Times New Roman" w:cs="Times New Roman"/>
        </w:rPr>
        <w:t>przy dokonywaniu oceny tej części standardów</w:t>
      </w:r>
      <w:r w:rsidRPr="00DB3961">
        <w:rPr>
          <w:rFonts w:ascii="Times New Roman" w:hAnsi="Times New Roman" w:cs="Times New Roman"/>
        </w:rPr>
        <w:t>.</w:t>
      </w:r>
      <w:r w:rsidR="00A864B4" w:rsidRPr="00DB3961">
        <w:rPr>
          <w:rFonts w:ascii="Times New Roman" w:hAnsi="Times New Roman" w:cs="Times New Roman"/>
          <w:color w:val="auto"/>
        </w:rPr>
        <w:br w:type="page"/>
      </w:r>
    </w:p>
    <w:p w14:paraId="5A251412" w14:textId="18C07D74" w:rsidR="00A864B4" w:rsidRPr="00DB3961" w:rsidRDefault="00A864B4" w:rsidP="00A864B4">
      <w:pPr>
        <w:pStyle w:val="StNagwek"/>
        <w:rPr>
          <w:rFonts w:ascii="Times New Roman" w:hAnsi="Times New Roman" w:cs="Times New Roman"/>
        </w:rPr>
      </w:pPr>
      <w:bookmarkStart w:id="25" w:name="_Toc172807247"/>
      <w:r w:rsidRPr="00DB3961">
        <w:rPr>
          <w:rFonts w:ascii="Times New Roman" w:hAnsi="Times New Roman" w:cs="Times New Roman"/>
        </w:rPr>
        <w:lastRenderedPageBreak/>
        <w:t>Objaśnienie terminów</w:t>
      </w:r>
      <w:bookmarkEnd w:id="25"/>
    </w:p>
    <w:p w14:paraId="6C4C0F23" w14:textId="6FE718FE" w:rsidR="001C1F18" w:rsidRPr="00DB3961" w:rsidRDefault="00016806" w:rsidP="001C1F18">
      <w:pPr>
        <w:pStyle w:val="StPodtytu"/>
        <w:rPr>
          <w:rFonts w:ascii="Times New Roman" w:hAnsi="Times New Roman" w:cs="Times New Roman"/>
          <w:b w:val="0"/>
        </w:rPr>
      </w:pPr>
      <w:bookmarkStart w:id="26" w:name="_Toc172807248"/>
      <w:r w:rsidRPr="00DB3961">
        <w:rPr>
          <w:rFonts w:ascii="Times New Roman" w:hAnsi="Times New Roman" w:cs="Times New Roman"/>
        </w:rPr>
        <w:t>1. </w:t>
      </w:r>
      <w:r w:rsidR="00A864B4" w:rsidRPr="00DB3961">
        <w:rPr>
          <w:rFonts w:ascii="Times New Roman" w:hAnsi="Times New Roman" w:cs="Times New Roman"/>
        </w:rPr>
        <w:t>Osoby, ich role i funkcje w Kościel</w:t>
      </w:r>
      <w:bookmarkEnd w:id="26"/>
      <w:r w:rsidR="001C1F18" w:rsidRPr="00DB3961">
        <w:rPr>
          <w:rFonts w:ascii="Times New Roman" w:hAnsi="Times New Roman" w:cs="Times New Roman"/>
        </w:rPr>
        <w:t>e</w:t>
      </w:r>
    </w:p>
    <w:p w14:paraId="525E3FEB" w14:textId="393DFE9A"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Ksiądz, prezbiter, kapłan, duchowny</w:t>
      </w:r>
      <w:r w:rsidR="001C1F18" w:rsidRPr="00DB3961">
        <w:rPr>
          <w:rStyle w:val="Odwoaniedokomentarza"/>
          <w:rFonts w:ascii="Times New Roman" w:hAnsi="Times New Roman" w:cs="Times New Roman"/>
          <w:szCs w:val="24"/>
        </w:rPr>
        <w:t xml:space="preserve"> –</w:t>
      </w:r>
      <w:r w:rsidRPr="00DB3961">
        <w:rPr>
          <w:rFonts w:ascii="Times New Roman" w:hAnsi="Times New Roman" w:cs="Times New Roman"/>
        </w:rPr>
        <w:t xml:space="preserve"> ochrzczony mężczyzna, który przyjął święcenia kapłańskie.</w:t>
      </w:r>
    </w:p>
    <w:p w14:paraId="650376AF" w14:textId="4795BDCE" w:rsidR="001C1F18" w:rsidRPr="00DB3961" w:rsidRDefault="001C1F18" w:rsidP="00A864B4">
      <w:pPr>
        <w:pStyle w:val="StTre"/>
        <w:rPr>
          <w:rFonts w:ascii="Times New Roman" w:hAnsi="Times New Roman" w:cs="Times New Roman"/>
        </w:rPr>
      </w:pPr>
      <w:r w:rsidRPr="00DB3961">
        <w:rPr>
          <w:rFonts w:ascii="Times New Roman" w:hAnsi="Times New Roman" w:cs="Times New Roman"/>
          <w:b/>
          <w:bCs/>
        </w:rPr>
        <w:t xml:space="preserve">Kapelan </w:t>
      </w:r>
      <w:r w:rsidRPr="00DB3961">
        <w:rPr>
          <w:rFonts w:ascii="Times New Roman" w:hAnsi="Times New Roman" w:cs="Times New Roman"/>
        </w:rPr>
        <w:t>– duchowny, który jest duszpasterzem w wojsku lub innych formacjach mundurowych, szpitalu, jak również w zakonie żeńskim lub kaplicy.</w:t>
      </w:r>
    </w:p>
    <w:p w14:paraId="04C6EEBF"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Duchowieństwo, kler </w:t>
      </w:r>
      <w:r w:rsidRPr="00DB3961">
        <w:rPr>
          <w:rFonts w:ascii="Times New Roman" w:hAnsi="Times New Roman" w:cs="Times New Roman"/>
        </w:rPr>
        <w:t xml:space="preserve">– (diakoni, księża, biskupi) – mężczyźni ochrzczeni, którzy przejęli święcenia w stopniu diakonatu, </w:t>
      </w:r>
      <w:proofErr w:type="spellStart"/>
      <w:r w:rsidRPr="00DB3961">
        <w:rPr>
          <w:rFonts w:ascii="Times New Roman" w:hAnsi="Times New Roman" w:cs="Times New Roman"/>
        </w:rPr>
        <w:t>prezbiteratu</w:t>
      </w:r>
      <w:proofErr w:type="spellEnd"/>
      <w:r w:rsidRPr="00DB3961">
        <w:rPr>
          <w:rFonts w:ascii="Times New Roman" w:hAnsi="Times New Roman" w:cs="Times New Roman"/>
        </w:rPr>
        <w:t xml:space="preserve"> lub biskupie.</w:t>
      </w:r>
    </w:p>
    <w:p w14:paraId="5EC1B6BA"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Osoby konsekrowane </w:t>
      </w:r>
      <w:r w:rsidRPr="00DB3961">
        <w:rPr>
          <w:rFonts w:ascii="Times New Roman" w:hAnsi="Times New Roman" w:cs="Times New Roman"/>
        </w:rPr>
        <w:t xml:space="preserve">–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świeckie osoby konsekrowane. </w:t>
      </w:r>
    </w:p>
    <w:p w14:paraId="488BF741"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Osoba świecka </w:t>
      </w:r>
      <w:r w:rsidRPr="00DB3961">
        <w:rPr>
          <w:rFonts w:ascii="Times New Roman" w:hAnsi="Times New Roman" w:cs="Times New Roman"/>
        </w:rPr>
        <w:t>– członek Kościoła katolickiego bez święceń.</w:t>
      </w:r>
    </w:p>
    <w:p w14:paraId="3C9951DA" w14:textId="0E3513C8"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Biskup </w:t>
      </w:r>
      <w:r w:rsidRPr="00DB3961">
        <w:rPr>
          <w:rFonts w:ascii="Times New Roman" w:hAnsi="Times New Roman" w:cs="Times New Roman"/>
        </w:rPr>
        <w:t xml:space="preserve">– </w:t>
      </w:r>
      <w:r w:rsidR="008A4E74" w:rsidRPr="00DB3961">
        <w:rPr>
          <w:rFonts w:ascii="Times New Roman" w:hAnsi="Times New Roman" w:cs="Times New Roman"/>
        </w:rPr>
        <w:t>duchowny posiadający sakrę biskupią. Biskupa nazywa się diecezjalnym, jeśli stoi na czele diecezji, pozostali zaś są nazywali tytularnymi.</w:t>
      </w:r>
      <w:r w:rsidR="009316C1" w:rsidRPr="00DB3961">
        <w:rPr>
          <w:rFonts w:ascii="Times New Roman" w:hAnsi="Times New Roman" w:cs="Times New Roman"/>
        </w:rPr>
        <w:t xml:space="preserve"> Odpowiednikiem biskupa diecezjalnego w katolickich Kościołach Wschodnich jest biskup </w:t>
      </w:r>
      <w:proofErr w:type="spellStart"/>
      <w:r w:rsidR="009316C1" w:rsidRPr="00DB3961">
        <w:rPr>
          <w:rFonts w:ascii="Times New Roman" w:hAnsi="Times New Roman" w:cs="Times New Roman"/>
        </w:rPr>
        <w:t>eparchialny</w:t>
      </w:r>
      <w:proofErr w:type="spellEnd"/>
      <w:r w:rsidR="009316C1" w:rsidRPr="00DB3961">
        <w:rPr>
          <w:rFonts w:ascii="Times New Roman" w:hAnsi="Times New Roman" w:cs="Times New Roman"/>
        </w:rPr>
        <w:t>.</w:t>
      </w:r>
    </w:p>
    <w:p w14:paraId="3311A82C" w14:textId="694559B0" w:rsidR="008A4E74" w:rsidRPr="00DB3961" w:rsidRDefault="008A4E74" w:rsidP="00A864B4">
      <w:pPr>
        <w:pStyle w:val="StTre"/>
        <w:rPr>
          <w:rFonts w:ascii="Times New Roman" w:hAnsi="Times New Roman" w:cs="Times New Roman"/>
        </w:rPr>
      </w:pPr>
      <w:r w:rsidRPr="00DB3961">
        <w:rPr>
          <w:rFonts w:ascii="Times New Roman" w:hAnsi="Times New Roman" w:cs="Times New Roman"/>
          <w:b/>
          <w:bCs/>
        </w:rPr>
        <w:t xml:space="preserve">Biskup Polowy </w:t>
      </w:r>
      <w:r w:rsidRPr="00DB3961">
        <w:rPr>
          <w:rFonts w:ascii="Times New Roman" w:hAnsi="Times New Roman" w:cs="Times New Roman"/>
        </w:rPr>
        <w:t xml:space="preserve">– duchowny posiadający sakrę biskupią, który stoi na czele </w:t>
      </w:r>
      <w:r w:rsidR="00382EC9" w:rsidRPr="00DB3961">
        <w:rPr>
          <w:rFonts w:ascii="Times New Roman" w:hAnsi="Times New Roman" w:cs="Times New Roman"/>
        </w:rPr>
        <w:t>o</w:t>
      </w:r>
      <w:r w:rsidRPr="00DB3961">
        <w:rPr>
          <w:rFonts w:ascii="Times New Roman" w:hAnsi="Times New Roman" w:cs="Times New Roman"/>
        </w:rPr>
        <w:t xml:space="preserve">rdynariatu </w:t>
      </w:r>
      <w:r w:rsidR="00382EC9" w:rsidRPr="00DB3961">
        <w:rPr>
          <w:rFonts w:ascii="Times New Roman" w:hAnsi="Times New Roman" w:cs="Times New Roman"/>
        </w:rPr>
        <w:t>p</w:t>
      </w:r>
      <w:r w:rsidRPr="00DB3961">
        <w:rPr>
          <w:rFonts w:ascii="Times New Roman" w:hAnsi="Times New Roman" w:cs="Times New Roman"/>
        </w:rPr>
        <w:t>olowego. Jest on zrównany w prawie z biskupem diecezjalnym.</w:t>
      </w:r>
    </w:p>
    <w:p w14:paraId="60E5FED8"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Proboszcz </w:t>
      </w:r>
      <w:r w:rsidRPr="00DB3961">
        <w:rPr>
          <w:rFonts w:ascii="Times New Roman" w:hAnsi="Times New Roman" w:cs="Times New Roman"/>
        </w:rPr>
        <w:t>– prezbiter mianowany przez biskupa diecezjalnego na urząd proboszcza.</w:t>
      </w:r>
    </w:p>
    <w:p w14:paraId="726E9ED3"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Personel kościelny </w:t>
      </w:r>
      <w:r w:rsidRPr="00DB3961">
        <w:rPr>
          <w:rFonts w:ascii="Times New Roman" w:hAnsi="Times New Roman" w:cs="Times New Roman"/>
        </w:rPr>
        <w:t>– duchowny, osoba zakonna lub inna osoba zatrudniona przez Kościół na podstawie umowy, podwykonawstwa, dobrowolnie lub nieodpłatnie.</w:t>
      </w:r>
    </w:p>
    <w:p w14:paraId="18CFF63F"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Szafarz nadzwyczajny Komunii św. </w:t>
      </w:r>
      <w:r w:rsidRPr="00DB3961">
        <w:rPr>
          <w:rFonts w:ascii="Times New Roman" w:hAnsi="Times New Roman" w:cs="Times New Roman"/>
        </w:rPr>
        <w:t>– osoba wyznaczona do udzielania Komunii św., niemająca święceń.</w:t>
      </w:r>
    </w:p>
    <w:p w14:paraId="7D269072" w14:textId="4BD99E20"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Wolontariusz </w:t>
      </w:r>
      <w:r w:rsidRPr="00DB3961">
        <w:rPr>
          <w:rFonts w:ascii="Times New Roman" w:hAnsi="Times New Roman" w:cs="Times New Roman"/>
        </w:rPr>
        <w:t>– osoba, która na rzecz innych osób lub danej grupy społecznej, dobrowol</w:t>
      </w:r>
      <w:r w:rsidRPr="00DB3961">
        <w:rPr>
          <w:rFonts w:ascii="Times New Roman" w:hAnsi="Times New Roman" w:cs="Times New Roman"/>
        </w:rPr>
        <w:softHyphen/>
        <w:t>nie i</w:t>
      </w:r>
      <w:r w:rsidR="008A4E74" w:rsidRPr="00DB3961">
        <w:rPr>
          <w:rFonts w:ascii="Times New Roman" w:hAnsi="Times New Roman" w:cs="Times New Roman"/>
        </w:rPr>
        <w:t> </w:t>
      </w:r>
      <w:r w:rsidRPr="00DB3961">
        <w:rPr>
          <w:rFonts w:ascii="Times New Roman" w:hAnsi="Times New Roman" w:cs="Times New Roman"/>
        </w:rPr>
        <w:t>bezpłatnie świadczy pracę wykraczającą poza związki rodzinno-koleżeńsko</w:t>
      </w:r>
      <w:r w:rsidRPr="00DB3961">
        <w:rPr>
          <w:rFonts w:ascii="Times New Roman" w:hAnsi="Times New Roman" w:cs="Times New Roman"/>
        </w:rPr>
        <w:softHyphen/>
      </w:r>
      <w:r w:rsidR="008A4E74" w:rsidRPr="00DB3961">
        <w:rPr>
          <w:rFonts w:ascii="Times New Roman" w:hAnsi="Times New Roman" w:cs="Times New Roman"/>
        </w:rPr>
        <w:t>-</w:t>
      </w:r>
      <w:r w:rsidRPr="00DB3961">
        <w:rPr>
          <w:rFonts w:ascii="Times New Roman" w:hAnsi="Times New Roman" w:cs="Times New Roman"/>
        </w:rPr>
        <w:t xml:space="preserve">przyjacielskie. Określenie „bezpłatna” nie oznacza „bezinteresowna”, lecz „bez wynagrodzenia materialnego”. </w:t>
      </w:r>
    </w:p>
    <w:p w14:paraId="4B806325"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Organizator wyjazdu </w:t>
      </w:r>
      <w:r w:rsidRPr="00DB3961">
        <w:rPr>
          <w:rFonts w:ascii="Times New Roman" w:hAnsi="Times New Roman" w:cs="Times New Roman"/>
        </w:rPr>
        <w:t>– osoba/podmiot uprawniony do organizacji wyjazdu dzieci – parafie, wspólnoty religijne, szkoły i placówki, przedsiębiorcy podlegający ustawie o usługach turystycznych, osoby fizyczne, osoby prawne i jednostki nieposiadające osobowości prawnej.</w:t>
      </w:r>
    </w:p>
    <w:p w14:paraId="1768547E" w14:textId="38EB3649" w:rsidR="00A864B4" w:rsidRPr="00DB3961" w:rsidRDefault="00016806" w:rsidP="00A864B4">
      <w:pPr>
        <w:pStyle w:val="StPodtytu"/>
        <w:rPr>
          <w:rFonts w:ascii="Times New Roman" w:hAnsi="Times New Roman" w:cs="Times New Roman"/>
        </w:rPr>
      </w:pPr>
      <w:bookmarkStart w:id="27" w:name="_Toc172807249"/>
      <w:r w:rsidRPr="00DB3961">
        <w:rPr>
          <w:rFonts w:ascii="Times New Roman" w:hAnsi="Times New Roman" w:cs="Times New Roman"/>
        </w:rPr>
        <w:t>2. </w:t>
      </w:r>
      <w:r w:rsidR="00A864B4" w:rsidRPr="00DB3961">
        <w:rPr>
          <w:rFonts w:ascii="Times New Roman" w:hAnsi="Times New Roman" w:cs="Times New Roman"/>
        </w:rPr>
        <w:t>Organizacja posługi Kościoła</w:t>
      </w:r>
      <w:bookmarkEnd w:id="27"/>
    </w:p>
    <w:p w14:paraId="187E1548" w14:textId="305941E1" w:rsidR="00A864B4" w:rsidRPr="00DB3961" w:rsidRDefault="00382EC9" w:rsidP="00A864B4">
      <w:pPr>
        <w:pStyle w:val="StTre"/>
        <w:rPr>
          <w:rFonts w:ascii="Times New Roman" w:hAnsi="Times New Roman" w:cs="Times New Roman"/>
        </w:rPr>
      </w:pPr>
      <w:r w:rsidRPr="00DB3961">
        <w:rPr>
          <w:rFonts w:ascii="Times New Roman" w:hAnsi="Times New Roman" w:cs="Times New Roman"/>
          <w:b/>
          <w:bCs/>
        </w:rPr>
        <w:t>Archidiecezja/</w:t>
      </w:r>
      <w:r w:rsidR="00A864B4" w:rsidRPr="00DB3961">
        <w:rPr>
          <w:rFonts w:ascii="Times New Roman" w:hAnsi="Times New Roman" w:cs="Times New Roman"/>
          <w:b/>
          <w:bCs/>
        </w:rPr>
        <w:t xml:space="preserve">Diecezja </w:t>
      </w:r>
      <w:r w:rsidR="00A864B4" w:rsidRPr="00DB3961">
        <w:rPr>
          <w:rFonts w:ascii="Times New Roman" w:hAnsi="Times New Roman" w:cs="Times New Roman"/>
        </w:rPr>
        <w:t xml:space="preserve">– </w:t>
      </w:r>
      <w:r w:rsidR="008A4E74" w:rsidRPr="00DB3961">
        <w:rPr>
          <w:rFonts w:ascii="Times New Roman" w:hAnsi="Times New Roman" w:cs="Times New Roman"/>
        </w:rPr>
        <w:t>część Ludu Bożego powierzona pasterskiej pieczy biskupa diecezjalnego</w:t>
      </w:r>
      <w:r w:rsidR="00A864B4" w:rsidRPr="00DB3961">
        <w:rPr>
          <w:rFonts w:ascii="Times New Roman" w:hAnsi="Times New Roman" w:cs="Times New Roman"/>
        </w:rPr>
        <w:t>.</w:t>
      </w:r>
      <w:r w:rsidR="008A4E74" w:rsidRPr="00DB3961">
        <w:rPr>
          <w:rFonts w:ascii="Times New Roman" w:hAnsi="Times New Roman" w:cs="Times New Roman"/>
        </w:rPr>
        <w:t xml:space="preserve"> </w:t>
      </w:r>
      <w:r w:rsidRPr="00DB3961">
        <w:rPr>
          <w:rFonts w:ascii="Times New Roman" w:hAnsi="Times New Roman" w:cs="Times New Roman"/>
        </w:rPr>
        <w:t xml:space="preserve">Z diecezją są zrównane w prawie: ordynariat polowy, prałatura terytorialna, opactwo terytorialne, wikariat apostolski, prefektura apostolska, administratura apostolska erygowana na stałe. Odpowiednikiem archidiecezji i diecezji w katolickich Kościołach Wschodnich są </w:t>
      </w:r>
      <w:proofErr w:type="spellStart"/>
      <w:r w:rsidRPr="00DB3961">
        <w:rPr>
          <w:rFonts w:ascii="Times New Roman" w:hAnsi="Times New Roman" w:cs="Times New Roman"/>
        </w:rPr>
        <w:t>archieparchie</w:t>
      </w:r>
      <w:proofErr w:type="spellEnd"/>
      <w:r w:rsidRPr="00DB3961">
        <w:rPr>
          <w:rFonts w:ascii="Times New Roman" w:hAnsi="Times New Roman" w:cs="Times New Roman"/>
        </w:rPr>
        <w:t xml:space="preserve"> i eparchie.</w:t>
      </w:r>
    </w:p>
    <w:p w14:paraId="380324C7"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lastRenderedPageBreak/>
        <w:t xml:space="preserve">Parafia </w:t>
      </w:r>
      <w:r w:rsidRPr="00DB3961">
        <w:rPr>
          <w:rFonts w:ascii="Times New Roman" w:hAnsi="Times New Roman" w:cs="Times New Roman"/>
        </w:rPr>
        <w:t>– określona wspólnota wiernych, utworzona na sposób stały w Kościele partykularnym, nad którą pasterską pieczę, pod władzą biskupa diecezjalnego, powierza się proboszczowi jako jej własnemu pasterzowi.</w:t>
      </w:r>
    </w:p>
    <w:p w14:paraId="6BA6B3EB" w14:textId="29190309"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Duszpasterstwo, w tym duszpasterstwo parafialne </w:t>
      </w:r>
      <w:r w:rsidRPr="00DB3961">
        <w:rPr>
          <w:rFonts w:ascii="Times New Roman" w:hAnsi="Times New Roman" w:cs="Times New Roman"/>
        </w:rPr>
        <w:t>– sytuacja, w której jedna osoba jest odpowiedzialna za dobro drugiej lub za wspólnotę wyznaniową. Obejmuje celebrowanie liturgii, zapewnienie porad i wsparcia duchowego, edukację, poradnictwo, opiekę medyczną i</w:t>
      </w:r>
      <w:r w:rsidR="00227890" w:rsidRPr="00DB3961">
        <w:rPr>
          <w:rFonts w:ascii="Times New Roman" w:hAnsi="Times New Roman" w:cs="Times New Roman"/>
        </w:rPr>
        <w:t> </w:t>
      </w:r>
      <w:r w:rsidRPr="00DB3961">
        <w:rPr>
          <w:rFonts w:ascii="Times New Roman" w:hAnsi="Times New Roman" w:cs="Times New Roman"/>
        </w:rPr>
        <w:t>pomoc w potrzebie. Wszelka praca polegająca na nadzorze lub wychowaniu dzieci jest dziełem duszpasterskim.</w:t>
      </w:r>
    </w:p>
    <w:p w14:paraId="75511F1A"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Duszpasterstwo </w:t>
      </w:r>
      <w:proofErr w:type="spellStart"/>
      <w:r w:rsidRPr="00DB3961">
        <w:rPr>
          <w:rFonts w:ascii="Times New Roman" w:hAnsi="Times New Roman" w:cs="Times New Roman"/>
          <w:b/>
          <w:bCs/>
        </w:rPr>
        <w:t>pozaparafialne</w:t>
      </w:r>
      <w:proofErr w:type="spellEnd"/>
      <w:r w:rsidRPr="00DB3961">
        <w:rPr>
          <w:rFonts w:ascii="Times New Roman" w:hAnsi="Times New Roman" w:cs="Times New Roman"/>
          <w:b/>
          <w:bCs/>
        </w:rPr>
        <w:t xml:space="preserve"> </w:t>
      </w:r>
      <w:r w:rsidRPr="00DB3961">
        <w:rPr>
          <w:rFonts w:ascii="Times New Roman" w:hAnsi="Times New Roman" w:cs="Times New Roman"/>
        </w:rPr>
        <w:t>– duszpasterstwa, wspólnoty, grupy gromadzące mło</w:t>
      </w:r>
      <w:r w:rsidRPr="00DB3961">
        <w:rPr>
          <w:rFonts w:ascii="Times New Roman" w:hAnsi="Times New Roman" w:cs="Times New Roman"/>
        </w:rPr>
        <w:softHyphen/>
        <w:t>dych ludzi (młodzież licealna, studenci, młodzi dorośli), w tym wolontariaty, wa</w:t>
      </w:r>
      <w:r w:rsidRPr="00DB3961">
        <w:rPr>
          <w:rFonts w:ascii="Times New Roman" w:hAnsi="Times New Roman" w:cs="Times New Roman"/>
        </w:rPr>
        <w:softHyphen/>
        <w:t xml:space="preserve">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DB3961">
        <w:rPr>
          <w:rFonts w:ascii="Times New Roman" w:hAnsi="Times New Roman" w:cs="Times New Roman"/>
        </w:rPr>
        <w:t>pozaparafialne</w:t>
      </w:r>
      <w:proofErr w:type="spellEnd"/>
      <w:r w:rsidRPr="00DB3961">
        <w:rPr>
          <w:rFonts w:ascii="Times New Roman" w:hAnsi="Times New Roman" w:cs="Times New Roman"/>
        </w:rPr>
        <w:t>.</w:t>
      </w:r>
    </w:p>
    <w:p w14:paraId="44231577" w14:textId="2CA680C4"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Klerykalizm </w:t>
      </w:r>
      <w:r w:rsidRPr="00DB3961">
        <w:rPr>
          <w:rFonts w:ascii="Times New Roman" w:hAnsi="Times New Roman" w:cs="Times New Roman"/>
        </w:rPr>
        <w:t>– postawa wobec duchowieństwa/osoby zakonnej charakteryzująca się nadmiernym szacunkiem i przekonaniem o ich wyższości moralnej. Papież Franciszek powiedział, że ma to miejsce, gdy „duchowni czują się lepsi, [i kiedy] są daleko od ludu”. Może być „wspierany przez samych księży lub przez osoby świeckie”.</w:t>
      </w:r>
    </w:p>
    <w:p w14:paraId="10FB5B29" w14:textId="04560BFE" w:rsidR="00A864B4" w:rsidRPr="00DB3961" w:rsidRDefault="00016806" w:rsidP="00A864B4">
      <w:pPr>
        <w:pStyle w:val="StPodtytu"/>
        <w:rPr>
          <w:rFonts w:ascii="Times New Roman" w:hAnsi="Times New Roman" w:cs="Times New Roman"/>
        </w:rPr>
      </w:pPr>
      <w:bookmarkStart w:id="28" w:name="_Toc172807250"/>
      <w:r w:rsidRPr="00DB3961">
        <w:rPr>
          <w:rFonts w:ascii="Times New Roman" w:hAnsi="Times New Roman" w:cs="Times New Roman"/>
        </w:rPr>
        <w:t>3. </w:t>
      </w:r>
      <w:r w:rsidR="00A864B4" w:rsidRPr="00DB3961">
        <w:rPr>
          <w:rFonts w:ascii="Times New Roman" w:hAnsi="Times New Roman" w:cs="Times New Roman"/>
        </w:rPr>
        <w:t>Dzieci i osoby bezbronne</w:t>
      </w:r>
      <w:bookmarkEnd w:id="28"/>
    </w:p>
    <w:p w14:paraId="15E50113"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Dziecko </w:t>
      </w:r>
      <w:r w:rsidRPr="00DB3961">
        <w:rPr>
          <w:rFonts w:ascii="Times New Roman" w:hAnsi="Times New Roman" w:cs="Times New Roman"/>
        </w:rPr>
        <w:t xml:space="preserve">– osoba poniżej 18. roku życia. </w:t>
      </w:r>
    </w:p>
    <w:p w14:paraId="0D66ECD4"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Małoletni </w:t>
      </w:r>
      <w:r w:rsidRPr="00DB3961">
        <w:rPr>
          <w:rFonts w:ascii="Times New Roman" w:hAnsi="Times New Roman" w:cs="Times New Roman"/>
        </w:rPr>
        <w:t>– w rozumieniu polskiego prawa cywilnego osoba, która nie ukończyła 18 lat lub nie zawarła małżeństwa.</w:t>
      </w:r>
    </w:p>
    <w:p w14:paraId="409839F6"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Nieletni </w:t>
      </w:r>
      <w:r w:rsidRPr="00DB3961">
        <w:rPr>
          <w:rFonts w:ascii="Times New Roman" w:hAnsi="Times New Roman" w:cs="Times New Roman"/>
        </w:rPr>
        <w:t>– w rozumieniu prawa karnego osoba, która w momencie popełnienia czynu zabronionego nie ukończyła 17. roku życia.</w:t>
      </w:r>
    </w:p>
    <w:p w14:paraId="2AF46E02"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Wiek bezwzględnej ochrony </w:t>
      </w:r>
      <w:r w:rsidRPr="00DB3961">
        <w:rPr>
          <w:rFonts w:ascii="Times New Roman" w:hAnsi="Times New Roman" w:cs="Times New Roman"/>
        </w:rPr>
        <w:t>– wiek niższy niż wiek zgody. Czynność seksualna z osobą w wieku ochronnym jest czynem zabronionym (wykorzystaniem seksualnym), a osoba dopuszczająca się jej i/lub doprowadzająca do niej podlega odpowiedzialności karnej. W Polsce obecnie wynosi 15 lat.</w:t>
      </w:r>
    </w:p>
    <w:p w14:paraId="7E2CFBD2"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Dziecko wykorzystane seksualnie </w:t>
      </w:r>
      <w:r w:rsidRPr="00DB3961">
        <w:rPr>
          <w:rFonts w:ascii="Times New Roman" w:hAnsi="Times New Roman" w:cs="Times New Roman"/>
        </w:rPr>
        <w:t>–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w:t>
      </w:r>
      <w:r w:rsidRPr="00DB3961">
        <w:rPr>
          <w:rFonts w:ascii="Times New Roman" w:hAnsi="Times New Roman" w:cs="Times New Roman"/>
          <w:i/>
          <w:iCs/>
        </w:rPr>
        <w:t xml:space="preserve">Standing </w:t>
      </w:r>
      <w:proofErr w:type="spellStart"/>
      <w:r w:rsidRPr="00DB3961">
        <w:rPr>
          <w:rFonts w:ascii="Times New Roman" w:hAnsi="Times New Roman" w:cs="Times New Roman"/>
          <w:i/>
          <w:iCs/>
        </w:rPr>
        <w:t>Committee</w:t>
      </w:r>
      <w:proofErr w:type="spellEnd"/>
      <w:r w:rsidRPr="00DB3961">
        <w:rPr>
          <w:rFonts w:ascii="Times New Roman" w:hAnsi="Times New Roman" w:cs="Times New Roman"/>
          <w:i/>
          <w:iCs/>
        </w:rPr>
        <w:t xml:space="preserve"> on </w:t>
      </w:r>
      <w:proofErr w:type="spellStart"/>
      <w:r w:rsidRPr="00DB3961">
        <w:rPr>
          <w:rFonts w:ascii="Times New Roman" w:hAnsi="Times New Roman" w:cs="Times New Roman"/>
          <w:i/>
          <w:iCs/>
        </w:rPr>
        <w:t>Sexually</w:t>
      </w:r>
      <w:proofErr w:type="spellEnd"/>
      <w:r w:rsidRPr="00DB3961">
        <w:rPr>
          <w:rFonts w:ascii="Times New Roman" w:hAnsi="Times New Roman" w:cs="Times New Roman"/>
          <w:i/>
          <w:iCs/>
        </w:rPr>
        <w:t xml:space="preserve"> </w:t>
      </w:r>
      <w:proofErr w:type="spellStart"/>
      <w:r w:rsidRPr="00DB3961">
        <w:rPr>
          <w:rFonts w:ascii="Times New Roman" w:hAnsi="Times New Roman" w:cs="Times New Roman"/>
          <w:i/>
          <w:iCs/>
        </w:rPr>
        <w:t>Abused</w:t>
      </w:r>
      <w:proofErr w:type="spellEnd"/>
      <w:r w:rsidRPr="00DB3961">
        <w:rPr>
          <w:rFonts w:ascii="Times New Roman" w:hAnsi="Times New Roman" w:cs="Times New Roman"/>
          <w:i/>
          <w:iCs/>
        </w:rPr>
        <w:t xml:space="preserve"> </w:t>
      </w:r>
      <w:proofErr w:type="spellStart"/>
      <w:r w:rsidRPr="00DB3961">
        <w:rPr>
          <w:rFonts w:ascii="Times New Roman" w:hAnsi="Times New Roman" w:cs="Times New Roman"/>
          <w:i/>
          <w:iCs/>
        </w:rPr>
        <w:t>Children</w:t>
      </w:r>
      <w:proofErr w:type="spellEnd"/>
      <w:r w:rsidRPr="00DB3961">
        <w:rPr>
          <w:rFonts w:ascii="Times New Roman" w:hAnsi="Times New Roman" w:cs="Times New Roman"/>
        </w:rPr>
        <w:t xml:space="preserve">). </w:t>
      </w:r>
    </w:p>
    <w:p w14:paraId="1EC590DE"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Opiekun </w:t>
      </w:r>
      <w:r w:rsidRPr="00DB3961">
        <w:rPr>
          <w:rFonts w:ascii="Times New Roman" w:hAnsi="Times New Roman" w:cs="Times New Roman"/>
        </w:rPr>
        <w:t xml:space="preserve">– osoba sprawująca pieczę nad dzieckiem, uprawniona do reprezentacji dziecka oraz posiadająca władzę prawną do dbania o interesy osobiste i majątkowe innej osoby (rodzic, rodzic zastępczy lub osoba uprawniona przez rodzica). </w:t>
      </w:r>
    </w:p>
    <w:p w14:paraId="1C534594"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Zgoda opiekuna </w:t>
      </w:r>
      <w:r w:rsidRPr="00DB3961">
        <w:rPr>
          <w:rFonts w:ascii="Times New Roman" w:hAnsi="Times New Roman" w:cs="Times New Roman"/>
        </w:rPr>
        <w:t>– zgoda rodziców albo zgoda opiekuna, rodzica zastępczego lub opie</w:t>
      </w:r>
      <w:r w:rsidRPr="00DB3961">
        <w:rPr>
          <w:rFonts w:ascii="Times New Roman" w:hAnsi="Times New Roman" w:cs="Times New Roman"/>
        </w:rPr>
        <w:softHyphen/>
        <w:t xml:space="preserve">kuna tymczasowego. Jednak w przypadku braku porozumienia między rodzicami dziecka należy </w:t>
      </w:r>
      <w:r w:rsidRPr="00DB3961">
        <w:rPr>
          <w:rFonts w:ascii="Times New Roman" w:hAnsi="Times New Roman" w:cs="Times New Roman"/>
        </w:rPr>
        <w:lastRenderedPageBreak/>
        <w:t xml:space="preserve">poinformować rodziców o konieczności rozstrzygnięcia sprawy przez sąd rodzinny (orzeczenie sądu opiekuńczego zastępuje zgodę rodziców). </w:t>
      </w:r>
    </w:p>
    <w:p w14:paraId="41A109B2"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Osoba dorosła bezbronna </w:t>
      </w:r>
      <w:r w:rsidRPr="00DB3961">
        <w:rPr>
          <w:rFonts w:ascii="Times New Roman" w:hAnsi="Times New Roman" w:cs="Times New Roman"/>
          <w:bCs/>
        </w:rPr>
        <w:t xml:space="preserve">zgodnie z art. 1 ust. 2 b) </w:t>
      </w:r>
      <w:proofErr w:type="spellStart"/>
      <w:r w:rsidRPr="00DB3961">
        <w:rPr>
          <w:rFonts w:ascii="Times New Roman" w:hAnsi="Times New Roman" w:cs="Times New Roman"/>
          <w:bCs/>
          <w:i/>
        </w:rPr>
        <w:t>Vos</w:t>
      </w:r>
      <w:proofErr w:type="spellEnd"/>
      <w:r w:rsidRPr="00DB3961">
        <w:rPr>
          <w:rFonts w:ascii="Times New Roman" w:hAnsi="Times New Roman" w:cs="Times New Roman"/>
          <w:bCs/>
          <w:i/>
        </w:rPr>
        <w:t xml:space="preserve"> </w:t>
      </w:r>
      <w:proofErr w:type="spellStart"/>
      <w:r w:rsidRPr="00DB3961">
        <w:rPr>
          <w:rFonts w:ascii="Times New Roman" w:hAnsi="Times New Roman" w:cs="Times New Roman"/>
          <w:bCs/>
          <w:i/>
        </w:rPr>
        <w:t>Estis</w:t>
      </w:r>
      <w:proofErr w:type="spellEnd"/>
      <w:r w:rsidRPr="00DB3961">
        <w:rPr>
          <w:rFonts w:ascii="Times New Roman" w:hAnsi="Times New Roman" w:cs="Times New Roman"/>
          <w:bCs/>
          <w:i/>
        </w:rPr>
        <w:t xml:space="preserve"> Lux </w:t>
      </w:r>
      <w:proofErr w:type="spellStart"/>
      <w:r w:rsidRPr="00DB3961">
        <w:rPr>
          <w:rFonts w:ascii="Times New Roman" w:hAnsi="Times New Roman" w:cs="Times New Roman"/>
          <w:bCs/>
          <w:i/>
        </w:rPr>
        <w:t>Mundi</w:t>
      </w:r>
      <w:proofErr w:type="spellEnd"/>
      <w:r w:rsidRPr="00DB3961">
        <w:rPr>
          <w:rFonts w:ascii="Times New Roman" w:hAnsi="Times New Roman" w:cs="Times New Roman"/>
          <w:b/>
          <w:bCs/>
        </w:rPr>
        <w:t xml:space="preserve"> </w:t>
      </w:r>
      <w:r w:rsidRPr="00DB3961">
        <w:rPr>
          <w:rFonts w:ascii="Times New Roman" w:hAnsi="Times New Roman" w:cs="Times New Roman"/>
        </w:rPr>
        <w:t>–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14:paraId="59FDBDB7" w14:textId="7A4D7F05" w:rsidR="00A864B4" w:rsidRPr="00DB3961" w:rsidRDefault="00016806" w:rsidP="00A864B4">
      <w:pPr>
        <w:pStyle w:val="StPodtytu"/>
        <w:rPr>
          <w:rFonts w:ascii="Times New Roman" w:hAnsi="Times New Roman" w:cs="Times New Roman"/>
        </w:rPr>
      </w:pPr>
      <w:bookmarkStart w:id="29" w:name="_Toc172807251"/>
      <w:r w:rsidRPr="00DB3961">
        <w:rPr>
          <w:rFonts w:ascii="Times New Roman" w:hAnsi="Times New Roman" w:cs="Times New Roman"/>
        </w:rPr>
        <w:t>4. </w:t>
      </w:r>
      <w:r w:rsidR="00A864B4" w:rsidRPr="00DB3961">
        <w:rPr>
          <w:rFonts w:ascii="Times New Roman" w:hAnsi="Times New Roman" w:cs="Times New Roman"/>
        </w:rPr>
        <w:t>Różne formy przemocy</w:t>
      </w:r>
      <w:bookmarkEnd w:id="29"/>
    </w:p>
    <w:p w14:paraId="7663FD54"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Uwikłanie </w:t>
      </w:r>
      <w:r w:rsidRPr="00DB3961">
        <w:rPr>
          <w:rFonts w:ascii="Times New Roman" w:hAnsi="Times New Roman" w:cs="Times New Roman"/>
        </w:rPr>
        <w:t>–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74FA7646" w14:textId="2D4C758A"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Nadużycie </w:t>
      </w:r>
      <w:r w:rsidRPr="00DB3961">
        <w:rPr>
          <w:rFonts w:ascii="Times New Roman" w:hAnsi="Times New Roman" w:cs="Times New Roman"/>
        </w:rPr>
        <w:t>– postępowanie lub czyn niezgodny z przyjętymi normami postępowania</w:t>
      </w:r>
      <w:r w:rsidR="00B96749" w:rsidRPr="00DB3961">
        <w:rPr>
          <w:rFonts w:ascii="Times New Roman" w:hAnsi="Times New Roman" w:cs="Times New Roman"/>
        </w:rPr>
        <w:t>.</w:t>
      </w:r>
    </w:p>
    <w:p w14:paraId="479857E3" w14:textId="3CA8431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Nadużycie władzy </w:t>
      </w:r>
      <w:r w:rsidRPr="00DB3961">
        <w:rPr>
          <w:rFonts w:ascii="Times New Roman" w:hAnsi="Times New Roman" w:cs="Times New Roman"/>
        </w:rPr>
        <w:t>–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w:t>
      </w:r>
      <w:r w:rsidR="00B96749" w:rsidRPr="00DB3961">
        <w:rPr>
          <w:rFonts w:ascii="Times New Roman" w:hAnsi="Times New Roman" w:cs="Times New Roman"/>
        </w:rPr>
        <w:t> </w:t>
      </w:r>
      <w:r w:rsidRPr="00DB3961">
        <w:rPr>
          <w:rFonts w:ascii="Times New Roman" w:hAnsi="Times New Roman" w:cs="Times New Roman"/>
        </w:rPr>
        <w:t>wykorzystuje tę władzę na swoją korzyść.</w:t>
      </w:r>
    </w:p>
    <w:p w14:paraId="3A706E11"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Przemoc duchowa </w:t>
      </w:r>
      <w:r w:rsidRPr="00DB3961">
        <w:rPr>
          <w:rFonts w:ascii="Times New Roman" w:hAnsi="Times New Roman" w:cs="Times New Roman"/>
        </w:rPr>
        <w:t>– odwoływanie się do przekonań religijnych i wiary osoby w celu wyrządzenia jej szkody. Może mieć negatywny wpływ na duchowość osoby po</w:t>
      </w:r>
      <w:r w:rsidRPr="00DB3961">
        <w:rPr>
          <w:rFonts w:ascii="Times New Roman" w:hAnsi="Times New Roman" w:cs="Times New Roman"/>
        </w:rPr>
        <w:softHyphen/>
        <w:t>szkodowanej, zwłaszcza gdy dopuszcza się jej osoba posiadająca duchowy autorytet i zaufanie w Kościele.</w:t>
      </w:r>
    </w:p>
    <w:p w14:paraId="063B4A69"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Przemoc domowa </w:t>
      </w:r>
      <w:r w:rsidRPr="00DB3961">
        <w:rPr>
          <w:rFonts w:ascii="Times New Roman" w:hAnsi="Times New Roman" w:cs="Times New Roman"/>
        </w:rPr>
        <w:t xml:space="preserve">–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 </w:t>
      </w:r>
    </w:p>
    <w:p w14:paraId="2BA25585"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Zaniedbanie (wobec osoby dorosłej) </w:t>
      </w:r>
      <w:r w:rsidRPr="00DB3961">
        <w:rPr>
          <w:rFonts w:ascii="Times New Roman" w:hAnsi="Times New Roman" w:cs="Times New Roman"/>
        </w:rPr>
        <w:t>– niezapewnienie przez opiekuna środków niezbędnych do życia osobie, którą się opiekuje.</w:t>
      </w:r>
    </w:p>
    <w:p w14:paraId="0DB78BB6"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Przemoc wobec osób starszych </w:t>
      </w:r>
      <w:r w:rsidRPr="00DB3961">
        <w:rPr>
          <w:rFonts w:ascii="Times New Roman" w:hAnsi="Times New Roman" w:cs="Times New Roman"/>
        </w:rPr>
        <w:t xml:space="preserve">– pojedyncze lub powtarzające się działanie lub brak odpowiedniego działania, mające miejsce w jakimkolwiek związku, w którym oczekuje się zaufania, które powoduje krzywdę lub cierpienie starszej osoby. </w:t>
      </w:r>
    </w:p>
    <w:p w14:paraId="55778807"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Przemoc emocjonalna (dorośli) </w:t>
      </w:r>
      <w:r w:rsidRPr="00DB3961">
        <w:rPr>
          <w:rFonts w:ascii="Times New Roman" w:hAnsi="Times New Roman" w:cs="Times New Roman"/>
        </w:rPr>
        <w:t xml:space="preserve">– powszechna forma przemocy mająca miejsce w bliskich związkach. Przemoc emocjonalna jest definiowana jako molestowanie, które ma miejsce, gdy dana osoba jest poddawana </w:t>
      </w:r>
      <w:proofErr w:type="spellStart"/>
      <w:r w:rsidRPr="00DB3961">
        <w:rPr>
          <w:rFonts w:ascii="Times New Roman" w:hAnsi="Times New Roman" w:cs="Times New Roman"/>
        </w:rPr>
        <w:t>zachowaniom</w:t>
      </w:r>
      <w:proofErr w:type="spellEnd"/>
      <w:r w:rsidRPr="00DB3961">
        <w:rPr>
          <w:rFonts w:ascii="Times New Roman" w:hAnsi="Times New Roman" w:cs="Times New Roman"/>
        </w:rPr>
        <w:t xml:space="preserve"> lub działaniom mającym na celu jej kontrolowanie, z zamiarem wyrządzenia jej krzywdy emocjonalnej lub strachu, poprzez manipulację, izolację lub zastraszanie.</w:t>
      </w:r>
    </w:p>
    <w:p w14:paraId="65AA563F" w14:textId="77777777" w:rsidR="00A864B4" w:rsidRPr="00DB3961" w:rsidRDefault="00A864B4" w:rsidP="00A864B4">
      <w:pPr>
        <w:pStyle w:val="StTre"/>
        <w:rPr>
          <w:rFonts w:ascii="Times New Roman" w:hAnsi="Times New Roman" w:cs="Times New Roman"/>
        </w:rPr>
      </w:pPr>
      <w:proofErr w:type="spellStart"/>
      <w:r w:rsidRPr="00DB3961">
        <w:rPr>
          <w:rFonts w:ascii="Times New Roman" w:hAnsi="Times New Roman" w:cs="Times New Roman"/>
          <w:b/>
          <w:bCs/>
        </w:rPr>
        <w:t>Bullying</w:t>
      </w:r>
      <w:proofErr w:type="spellEnd"/>
      <w:r w:rsidRPr="00DB3961">
        <w:rPr>
          <w:rFonts w:ascii="Times New Roman" w:hAnsi="Times New Roman" w:cs="Times New Roman"/>
          <w:b/>
          <w:bCs/>
        </w:rPr>
        <w:t xml:space="preserve"> </w:t>
      </w:r>
      <w:r w:rsidRPr="00DB3961">
        <w:rPr>
          <w:rFonts w:ascii="Times New Roman" w:hAnsi="Times New Roman" w:cs="Times New Roman"/>
        </w:rPr>
        <w:t xml:space="preserve">– znęcanie, zastraszanie, prześladowanie werbalne, społeczne, a także fizyczne. </w:t>
      </w:r>
    </w:p>
    <w:p w14:paraId="52BBA9B2" w14:textId="30407955" w:rsidR="00A864B4" w:rsidRPr="00DB3961" w:rsidRDefault="00A864B4" w:rsidP="00A864B4">
      <w:pPr>
        <w:pStyle w:val="StTre"/>
        <w:rPr>
          <w:rFonts w:ascii="Times New Roman" w:hAnsi="Times New Roman" w:cs="Times New Roman"/>
        </w:rPr>
      </w:pPr>
      <w:proofErr w:type="spellStart"/>
      <w:r w:rsidRPr="00DB3961">
        <w:rPr>
          <w:rFonts w:ascii="Times New Roman" w:hAnsi="Times New Roman" w:cs="Times New Roman"/>
          <w:b/>
          <w:bCs/>
        </w:rPr>
        <w:t>Gaslighting</w:t>
      </w:r>
      <w:proofErr w:type="spellEnd"/>
      <w:r w:rsidRPr="00DB3961">
        <w:rPr>
          <w:rFonts w:ascii="Times New Roman" w:hAnsi="Times New Roman" w:cs="Times New Roman"/>
          <w:b/>
          <w:bCs/>
        </w:rPr>
        <w:t xml:space="preserve"> </w:t>
      </w:r>
      <w:r w:rsidRPr="00DB3961">
        <w:rPr>
          <w:rFonts w:ascii="Times New Roman" w:hAnsi="Times New Roman" w:cs="Times New Roman"/>
        </w:rPr>
        <w:t>– przemoc psychiczna polegająca na manipulowani</w:t>
      </w:r>
      <w:r w:rsidR="00B96749" w:rsidRPr="00DB3961">
        <w:rPr>
          <w:rFonts w:ascii="Times New Roman" w:hAnsi="Times New Roman" w:cs="Times New Roman"/>
        </w:rPr>
        <w:t>u</w:t>
      </w:r>
      <w:r w:rsidRPr="00DB3961">
        <w:rPr>
          <w:rFonts w:ascii="Times New Roman" w:hAnsi="Times New Roman" w:cs="Times New Roman"/>
        </w:rPr>
        <w:t xml:space="preserve"> drugą osobą w taki sposób, że ofiara przemocy z czasem przestaje ufać swoim osądom, staje się zdezorientowana, </w:t>
      </w:r>
      <w:r w:rsidRPr="00DB3961">
        <w:rPr>
          <w:rFonts w:ascii="Times New Roman" w:hAnsi="Times New Roman" w:cs="Times New Roman"/>
        </w:rPr>
        <w:lastRenderedPageBreak/>
        <w:t>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14:paraId="0469E058"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Grooming (wobec dorosłego) </w:t>
      </w:r>
      <w:r w:rsidRPr="00DB3961">
        <w:rPr>
          <w:rFonts w:ascii="Times New Roman" w:hAnsi="Times New Roman" w:cs="Times New Roman"/>
        </w:rPr>
        <w:t>– zachowania mające na celu izolację osoby, uczynienie jej zależną, skłonną do zaufania i bardziej podatną na agresywne zachowanie.</w:t>
      </w:r>
    </w:p>
    <w:p w14:paraId="6CD038CD"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Seksizm </w:t>
      </w:r>
      <w:r w:rsidRPr="00DB3961">
        <w:rPr>
          <w:rFonts w:ascii="Times New Roman" w:hAnsi="Times New Roman" w:cs="Times New Roman"/>
        </w:rPr>
        <w:t xml:space="preserve">– uprzedzenie lub dyskryminacja ze względu na płeć. </w:t>
      </w:r>
    </w:p>
    <w:p w14:paraId="0B201074" w14:textId="7EEEAE94" w:rsidR="00A864B4" w:rsidRPr="00DB3961" w:rsidRDefault="00A864B4" w:rsidP="00A864B4">
      <w:pPr>
        <w:pStyle w:val="StTre"/>
        <w:rPr>
          <w:rFonts w:ascii="Times New Roman" w:hAnsi="Times New Roman" w:cs="Times New Roman"/>
        </w:rPr>
      </w:pPr>
      <w:proofErr w:type="spellStart"/>
      <w:r w:rsidRPr="00DB3961">
        <w:rPr>
          <w:rFonts w:ascii="Times New Roman" w:hAnsi="Times New Roman" w:cs="Times New Roman"/>
          <w:b/>
          <w:bCs/>
        </w:rPr>
        <w:t>Seksualizacja</w:t>
      </w:r>
      <w:proofErr w:type="spellEnd"/>
      <w:r w:rsidRPr="00DB3961">
        <w:rPr>
          <w:rFonts w:ascii="Times New Roman" w:hAnsi="Times New Roman" w:cs="Times New Roman"/>
          <w:b/>
          <w:bCs/>
        </w:rPr>
        <w:t xml:space="preserve"> </w:t>
      </w:r>
      <w:r w:rsidRPr="00DB3961">
        <w:rPr>
          <w:rFonts w:ascii="Times New Roman" w:hAnsi="Times New Roman" w:cs="Times New Roman"/>
        </w:rPr>
        <w:t xml:space="preserve">– </w:t>
      </w:r>
      <w:r w:rsidRPr="00DB3961">
        <w:rPr>
          <w:rFonts w:ascii="Times New Roman" w:hAnsi="Times New Roman" w:cs="Times New Roman"/>
          <w:iCs/>
        </w:rPr>
        <w:t>proces</w:t>
      </w:r>
      <w:r w:rsidRPr="00DB3961">
        <w:rPr>
          <w:rFonts w:ascii="Times New Roman" w:hAnsi="Times New Roman" w:cs="Times New Roman"/>
        </w:rPr>
        <w:t xml:space="preserve">, w wyniku którego </w:t>
      </w:r>
      <w:r w:rsidRPr="00DB3961">
        <w:rPr>
          <w:rFonts w:ascii="Times New Roman" w:hAnsi="Times New Roman" w:cs="Times New Roman"/>
          <w:iCs/>
        </w:rPr>
        <w:t xml:space="preserve">wartościowanie </w:t>
      </w:r>
      <w:r w:rsidRPr="00DB3961">
        <w:rPr>
          <w:rFonts w:ascii="Times New Roman" w:hAnsi="Times New Roman" w:cs="Times New Roman"/>
        </w:rPr>
        <w:t xml:space="preserve">drugiej </w:t>
      </w:r>
      <w:r w:rsidRPr="00DB3961">
        <w:rPr>
          <w:rFonts w:ascii="Times New Roman" w:hAnsi="Times New Roman" w:cs="Times New Roman"/>
          <w:iCs/>
        </w:rPr>
        <w:t xml:space="preserve">osoby </w:t>
      </w:r>
      <w:r w:rsidRPr="00DB3961">
        <w:rPr>
          <w:rFonts w:ascii="Times New Roman" w:hAnsi="Times New Roman" w:cs="Times New Roman"/>
        </w:rPr>
        <w:t xml:space="preserve">oraz siebie samego/siebie samej dokonywane jest przez pryzmat </w:t>
      </w:r>
      <w:r w:rsidRPr="00DB3961">
        <w:rPr>
          <w:rFonts w:ascii="Times New Roman" w:hAnsi="Times New Roman" w:cs="Times New Roman"/>
          <w:iCs/>
        </w:rPr>
        <w:t>atrakcyjności seksualnej</w:t>
      </w:r>
      <w:r w:rsidRPr="00DB3961">
        <w:rPr>
          <w:rFonts w:ascii="Times New Roman" w:hAnsi="Times New Roman" w:cs="Times New Roman"/>
        </w:rPr>
        <w:t>, uprzedmiotowienie osoby pod względem seksualnym lub narzucanie seksualności w</w:t>
      </w:r>
      <w:r w:rsidR="00B96749" w:rsidRPr="00DB3961">
        <w:rPr>
          <w:rFonts w:ascii="Times New Roman" w:hAnsi="Times New Roman" w:cs="Times New Roman"/>
        </w:rPr>
        <w:t> </w:t>
      </w:r>
      <w:r w:rsidRPr="00DB3961">
        <w:rPr>
          <w:rFonts w:ascii="Times New Roman" w:hAnsi="Times New Roman" w:cs="Times New Roman"/>
        </w:rPr>
        <w:t>niewłaściwy sposób (wg Amerykańskiego Towarzystwa Psychologicznego).</w:t>
      </w:r>
    </w:p>
    <w:p w14:paraId="6823EEE8" w14:textId="25AC5AC1"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Cyberprzemoc </w:t>
      </w:r>
      <w:r w:rsidRPr="00DB3961">
        <w:rPr>
          <w:rFonts w:ascii="Times New Roman" w:hAnsi="Times New Roman" w:cs="Times New Roman"/>
        </w:rPr>
        <w:t xml:space="preserve">– wszelka przemoc z użyciem technologii informacyjnych i komunikacyjnych – komunikatorów, czatów, stron internetowych, mediów społecznościowych, blogów, SMS-ów, MMS-ów. Może mieć formę wulgarnych wiadomości, obraźliwych komentarzy (hejt, </w:t>
      </w:r>
      <w:proofErr w:type="spellStart"/>
      <w:r w:rsidRPr="00DB3961">
        <w:rPr>
          <w:rFonts w:ascii="Times New Roman" w:hAnsi="Times New Roman" w:cs="Times New Roman"/>
        </w:rPr>
        <w:t>trolling</w:t>
      </w:r>
      <w:proofErr w:type="spellEnd"/>
      <w:r w:rsidRPr="00DB3961">
        <w:rPr>
          <w:rFonts w:ascii="Times New Roman" w:hAnsi="Times New Roman" w:cs="Times New Roman"/>
        </w:rPr>
        <w:t>), rozpowszechniania zdjęć ukazujących dziecko w niekorzystnym świetle, zastraszania, śledzenia (</w:t>
      </w:r>
      <w:proofErr w:type="spellStart"/>
      <w:r w:rsidRPr="00DB3961">
        <w:rPr>
          <w:rFonts w:ascii="Times New Roman" w:hAnsi="Times New Roman" w:cs="Times New Roman"/>
          <w:iCs/>
        </w:rPr>
        <w:t>cyberstalking</w:t>
      </w:r>
      <w:proofErr w:type="spellEnd"/>
      <w:r w:rsidRPr="00DB3961">
        <w:rPr>
          <w:rFonts w:ascii="Times New Roman" w:hAnsi="Times New Roman" w:cs="Times New Roman"/>
        </w:rPr>
        <w:t>), ujawniania tajemnic (</w:t>
      </w:r>
      <w:proofErr w:type="spellStart"/>
      <w:r w:rsidRPr="00DB3961">
        <w:rPr>
          <w:rFonts w:ascii="Times New Roman" w:hAnsi="Times New Roman" w:cs="Times New Roman"/>
          <w:iCs/>
        </w:rPr>
        <w:t>outing</w:t>
      </w:r>
      <w:proofErr w:type="spellEnd"/>
      <w:r w:rsidRPr="00DB3961">
        <w:rPr>
          <w:rFonts w:ascii="Times New Roman" w:hAnsi="Times New Roman" w:cs="Times New Roman"/>
        </w:rPr>
        <w:t>)</w:t>
      </w:r>
      <w:r w:rsidR="00B96749" w:rsidRPr="00DB3961">
        <w:rPr>
          <w:rFonts w:ascii="Times New Roman" w:hAnsi="Times New Roman" w:cs="Times New Roman"/>
        </w:rPr>
        <w:t>,</w:t>
      </w:r>
      <w:r w:rsidRPr="00DB3961">
        <w:rPr>
          <w:rFonts w:ascii="Times New Roman" w:hAnsi="Times New Roman" w:cs="Times New Roman"/>
        </w:rPr>
        <w:t xml:space="preserve"> itp.</w:t>
      </w:r>
    </w:p>
    <w:p w14:paraId="45912009" w14:textId="3C81CDF8" w:rsidR="00A864B4" w:rsidRPr="00DB3961" w:rsidRDefault="00016806" w:rsidP="00A864B4">
      <w:pPr>
        <w:pStyle w:val="StPodtytu"/>
        <w:rPr>
          <w:rFonts w:ascii="Times New Roman" w:hAnsi="Times New Roman" w:cs="Times New Roman"/>
        </w:rPr>
      </w:pPr>
      <w:bookmarkStart w:id="30" w:name="_Toc172807252"/>
      <w:r w:rsidRPr="00DB3961">
        <w:rPr>
          <w:rFonts w:ascii="Times New Roman" w:hAnsi="Times New Roman" w:cs="Times New Roman"/>
        </w:rPr>
        <w:t>5. </w:t>
      </w:r>
      <w:r w:rsidR="00A864B4" w:rsidRPr="00DB3961">
        <w:rPr>
          <w:rFonts w:ascii="Times New Roman" w:hAnsi="Times New Roman" w:cs="Times New Roman"/>
        </w:rPr>
        <w:t>Wsparcie</w:t>
      </w:r>
      <w:bookmarkEnd w:id="30"/>
    </w:p>
    <w:p w14:paraId="6B86C65E" w14:textId="77777777" w:rsidR="00A864B4" w:rsidRPr="00DB3961" w:rsidRDefault="00A864B4" w:rsidP="00A864B4">
      <w:pPr>
        <w:pStyle w:val="StTre"/>
        <w:rPr>
          <w:rStyle w:val="StHiperlinkZnak"/>
          <w:rFonts w:ascii="Times New Roman" w:hAnsi="Times New Roman" w:cs="Times New Roman"/>
          <w:color w:val="000000"/>
          <w:u w:val="none"/>
        </w:rPr>
      </w:pPr>
      <w:r w:rsidRPr="00DB3961">
        <w:rPr>
          <w:rFonts w:ascii="Times New Roman" w:hAnsi="Times New Roman" w:cs="Times New Roman"/>
          <w:b/>
        </w:rPr>
        <w:t>Niebieska Linia</w:t>
      </w:r>
      <w:r w:rsidRPr="00DB3961">
        <w:rPr>
          <w:rFonts w:ascii="Times New Roman" w:hAnsi="Times New Roman" w:cs="Times New Roman"/>
        </w:rPr>
        <w:t xml:space="preserve"> – </w:t>
      </w:r>
      <w:hyperlink r:id="rId10" w:history="1">
        <w:r w:rsidRPr="00DB3961">
          <w:rPr>
            <w:rStyle w:val="Hipercze"/>
            <w:rFonts w:ascii="Times New Roman" w:hAnsi="Times New Roman" w:cs="Times New Roman"/>
            <w:color w:val="auto"/>
            <w:u w:val="none"/>
          </w:rPr>
          <w:t>https://www.niebieskalinia.info/</w:t>
        </w:r>
      </w:hyperlink>
      <w:r w:rsidRPr="00DB3961">
        <w:rPr>
          <w:rFonts w:ascii="Times New Roman" w:hAnsi="Times New Roman" w:cs="Times New Roman"/>
          <w:color w:val="auto"/>
        </w:rPr>
        <w:t xml:space="preserve"> </w:t>
      </w:r>
    </w:p>
    <w:p w14:paraId="2C7500D5" w14:textId="2230420B"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procedura „Niebieskie Karty” </w:t>
      </w:r>
      <w:r w:rsidRPr="00DB3961">
        <w:rPr>
          <w:rFonts w:ascii="Times New Roman" w:hAnsi="Times New Roman" w:cs="Times New Roman"/>
        </w:rPr>
        <w:t>– jest narzędziem, którego głównym celem jest zapewnienie bezpieczeństwa osobie doznającej przemocy domowej, obejmuje też współpracę przedstawicieli różnych instytucji i podmiotów, które są zobowiązane do reagowania w</w:t>
      </w:r>
      <w:r w:rsidR="00B96749" w:rsidRPr="00DB3961">
        <w:rPr>
          <w:rFonts w:ascii="Times New Roman" w:hAnsi="Times New Roman" w:cs="Times New Roman"/>
        </w:rPr>
        <w:t> </w:t>
      </w:r>
      <w:r w:rsidRPr="00DB3961">
        <w:rPr>
          <w:rFonts w:ascii="Times New Roman" w:hAnsi="Times New Roman" w:cs="Times New Roman"/>
        </w:rPr>
        <w:t>przypadku uzyskania informacji o wystąpieniu przemocy domowej.</w:t>
      </w:r>
    </w:p>
    <w:p w14:paraId="1FADA873" w14:textId="1E005D65" w:rsidR="00A864B4" w:rsidRPr="00DB3961" w:rsidRDefault="00016806" w:rsidP="00A864B4">
      <w:pPr>
        <w:pStyle w:val="StPodtytu"/>
        <w:rPr>
          <w:rFonts w:ascii="Times New Roman" w:hAnsi="Times New Roman" w:cs="Times New Roman"/>
        </w:rPr>
      </w:pPr>
      <w:bookmarkStart w:id="31" w:name="_Toc172807253"/>
      <w:r w:rsidRPr="00DB3961">
        <w:rPr>
          <w:rFonts w:ascii="Times New Roman" w:hAnsi="Times New Roman" w:cs="Times New Roman"/>
        </w:rPr>
        <w:t>6. </w:t>
      </w:r>
      <w:r w:rsidR="00A864B4" w:rsidRPr="00DB3961">
        <w:rPr>
          <w:rFonts w:ascii="Times New Roman" w:hAnsi="Times New Roman" w:cs="Times New Roman"/>
        </w:rPr>
        <w:t>Przestępstwa motywowane seksualnie</w:t>
      </w:r>
      <w:bookmarkEnd w:id="31"/>
    </w:p>
    <w:p w14:paraId="6423F8AD"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Przestępstwo kanoniczne wykorzystywania seksualnego </w:t>
      </w:r>
      <w:r w:rsidRPr="00DB3961">
        <w:rPr>
          <w:rFonts w:ascii="Times New Roman" w:hAnsi="Times New Roman" w:cs="Times New Roman"/>
        </w:rPr>
        <w:t xml:space="preserve">–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produkcja, wystawianie, posiadanie lub dystrybucja,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DB3961">
        <w:rPr>
          <w:rFonts w:ascii="Times New Roman" w:hAnsi="Times New Roman" w:cs="Times New Roman"/>
          <w:i/>
        </w:rPr>
        <w:t>Vos</w:t>
      </w:r>
      <w:proofErr w:type="spellEnd"/>
      <w:r w:rsidRPr="00DB3961">
        <w:rPr>
          <w:rFonts w:ascii="Times New Roman" w:hAnsi="Times New Roman" w:cs="Times New Roman"/>
          <w:i/>
        </w:rPr>
        <w:t xml:space="preserve"> </w:t>
      </w:r>
      <w:proofErr w:type="spellStart"/>
      <w:r w:rsidRPr="00DB3961">
        <w:rPr>
          <w:rFonts w:ascii="Times New Roman" w:hAnsi="Times New Roman" w:cs="Times New Roman"/>
          <w:i/>
        </w:rPr>
        <w:t>Estis</w:t>
      </w:r>
      <w:proofErr w:type="spellEnd"/>
      <w:r w:rsidRPr="00DB3961">
        <w:rPr>
          <w:rFonts w:ascii="Times New Roman" w:hAnsi="Times New Roman" w:cs="Times New Roman"/>
          <w:i/>
        </w:rPr>
        <w:t xml:space="preserve"> Lux </w:t>
      </w:r>
      <w:proofErr w:type="spellStart"/>
      <w:r w:rsidRPr="00DB3961">
        <w:rPr>
          <w:rFonts w:ascii="Times New Roman" w:hAnsi="Times New Roman" w:cs="Times New Roman"/>
          <w:i/>
        </w:rPr>
        <w:t>Mundi</w:t>
      </w:r>
      <w:proofErr w:type="spellEnd"/>
      <w:r w:rsidRPr="00DB3961">
        <w:rPr>
          <w:rFonts w:ascii="Times New Roman" w:hAnsi="Times New Roman" w:cs="Times New Roman"/>
        </w:rPr>
        <w:t>.</w:t>
      </w:r>
    </w:p>
    <w:p w14:paraId="5307E7D4"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Przestępstwa przeciwko wolności seksualnej i obyczajności (art. 197–205 k.k.) </w:t>
      </w:r>
      <w:r w:rsidRPr="00DB3961">
        <w:rPr>
          <w:rFonts w:ascii="Times New Roman" w:hAnsi="Times New Roman" w:cs="Times New Roman"/>
        </w:rPr>
        <w:t>–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14:paraId="715587D4" w14:textId="76855552"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lastRenderedPageBreak/>
        <w:t>Rejestr Sprawców Przestępstw na Tle Seksualny</w:t>
      </w:r>
      <w:r w:rsidR="00690E3F" w:rsidRPr="00DB3961">
        <w:rPr>
          <w:rFonts w:ascii="Times New Roman" w:hAnsi="Times New Roman" w:cs="Times New Roman"/>
          <w:b/>
          <w:bCs/>
        </w:rPr>
        <w:t xml:space="preserve">m </w:t>
      </w:r>
      <w:r w:rsidRPr="00DB3961">
        <w:rPr>
          <w:rFonts w:ascii="Times New Roman" w:hAnsi="Times New Roman" w:cs="Times New Roman"/>
        </w:rPr>
        <w:t xml:space="preserve">– rejestr obywateli polskich, którzy dopuścili się przestępstwa z pobudek seksualnych. Składa się z Rejestru publicznego i Rejestru z dostępem ograniczonym. Dostępny na stronie: </w:t>
      </w:r>
      <w:hyperlink r:id="rId11" w:history="1">
        <w:r w:rsidRPr="00DB3961">
          <w:rPr>
            <w:rStyle w:val="Hipercze"/>
            <w:rFonts w:ascii="Times New Roman" w:hAnsi="Times New Roman" w:cs="Times New Roman"/>
            <w:color w:val="auto"/>
            <w:u w:val="none"/>
          </w:rPr>
          <w:t>https://arch-bip.ms.gov.pl/pl/rejestry-i-ewidencje/rejestr-sprawcow-przestepstw-na-tle-seksualnym</w:t>
        </w:r>
      </w:hyperlink>
    </w:p>
    <w:p w14:paraId="7948CBB8" w14:textId="7157DCFA" w:rsidR="00A864B4" w:rsidRPr="00DB3961" w:rsidRDefault="00016806" w:rsidP="00A864B4">
      <w:pPr>
        <w:pStyle w:val="StPodtytu"/>
        <w:rPr>
          <w:rFonts w:ascii="Times New Roman" w:hAnsi="Times New Roman" w:cs="Times New Roman"/>
        </w:rPr>
      </w:pPr>
      <w:bookmarkStart w:id="32" w:name="_Toc172807254"/>
      <w:r w:rsidRPr="00DB3961">
        <w:rPr>
          <w:rFonts w:ascii="Times New Roman" w:hAnsi="Times New Roman" w:cs="Times New Roman"/>
        </w:rPr>
        <w:t>7. </w:t>
      </w:r>
      <w:r w:rsidR="00A864B4" w:rsidRPr="00DB3961">
        <w:rPr>
          <w:rFonts w:ascii="Times New Roman" w:hAnsi="Times New Roman" w:cs="Times New Roman"/>
        </w:rPr>
        <w:t>Osoby dramatu</w:t>
      </w:r>
      <w:bookmarkEnd w:id="32"/>
    </w:p>
    <w:p w14:paraId="78BC4DD9"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Osoba pokrzywdzona </w:t>
      </w:r>
      <w:r w:rsidRPr="00DB3961">
        <w:rPr>
          <w:rFonts w:ascii="Times New Roman" w:hAnsi="Times New Roman" w:cs="Times New Roman"/>
        </w:rPr>
        <w:t>– osoba fizyczna lub prawna, której dobro prawne zostało bezpośrednio naruszone lub zagrożone przez przestępstwo (art. 49 §1 k.p.k.).</w:t>
      </w:r>
    </w:p>
    <w:p w14:paraId="6B036F59" w14:textId="32302C08"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Osoby pokrzywdzone przemocą w rodzinie </w:t>
      </w:r>
      <w:r w:rsidRPr="00DB3961">
        <w:rPr>
          <w:rFonts w:ascii="Times New Roman" w:hAnsi="Times New Roman" w:cs="Times New Roman"/>
        </w:rPr>
        <w:t>– osoby najbliższe, inne osoby pozostające w</w:t>
      </w:r>
      <w:r w:rsidR="00864289">
        <w:rPr>
          <w:rFonts w:ascii="Times New Roman" w:hAnsi="Times New Roman" w:cs="Times New Roman"/>
        </w:rPr>
        <w:t> </w:t>
      </w:r>
      <w:r w:rsidRPr="00DB3961">
        <w:rPr>
          <w:rFonts w:ascii="Times New Roman" w:hAnsi="Times New Roman" w:cs="Times New Roman"/>
        </w:rPr>
        <w:t xml:space="preserve">stałym lub przemijającym stosunku zależności od osoby stosującej przemoc (art. 115 §11 </w:t>
      </w:r>
      <w:r w:rsidRPr="00DB3961">
        <w:rPr>
          <w:rFonts w:ascii="Times New Roman" w:hAnsi="Times New Roman" w:cs="Times New Roman"/>
          <w:i/>
          <w:iCs/>
        </w:rPr>
        <w:t>Ustawy o przeciwdziałaniu przemocy w rodzinie</w:t>
      </w:r>
      <w:r w:rsidRPr="00DB3961">
        <w:rPr>
          <w:rFonts w:ascii="Times New Roman" w:hAnsi="Times New Roman" w:cs="Times New Roman"/>
        </w:rPr>
        <w:t>).</w:t>
      </w:r>
    </w:p>
    <w:p w14:paraId="7DD38A5C"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Skarżący </w:t>
      </w:r>
      <w:r w:rsidRPr="00DB3961">
        <w:rPr>
          <w:rFonts w:ascii="Times New Roman" w:hAnsi="Times New Roman" w:cs="Times New Roman"/>
        </w:rPr>
        <w:t>– każda osoba składająca skargę zawierającą zarzut, podejrzenie, obawę lub zgłoszenie naruszenia prawa.</w:t>
      </w:r>
    </w:p>
    <w:p w14:paraId="376FF451"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Podejrzany </w:t>
      </w:r>
      <w:r w:rsidRPr="00DB3961">
        <w:rPr>
          <w:rFonts w:ascii="Times New Roman" w:hAnsi="Times New Roman" w:cs="Times New Roman"/>
        </w:rPr>
        <w:t>– osoba, wobec której istnieją podejrzenia popełnienia przestępstwa, ale nie postawiono jeszcze zarzutów.</w:t>
      </w:r>
    </w:p>
    <w:p w14:paraId="5CFC9BDE"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Oskarżony </w:t>
      </w:r>
      <w:r w:rsidRPr="00DB3961">
        <w:rPr>
          <w:rFonts w:ascii="Times New Roman" w:hAnsi="Times New Roman" w:cs="Times New Roman"/>
        </w:rPr>
        <w:t>– osoba, której postawiono zarzuty karne.</w:t>
      </w:r>
    </w:p>
    <w:p w14:paraId="61F488AF"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Przestępca seksualny </w:t>
      </w:r>
      <w:r w:rsidRPr="00DB3961">
        <w:rPr>
          <w:rFonts w:ascii="Times New Roman" w:hAnsi="Times New Roman" w:cs="Times New Roman"/>
        </w:rPr>
        <w:t>– osoba, która przyznała się do wykorzystania seksualnego lub której odpowiedzialność za wykorzystanie została orzeczona przez właściwy sąd i/lub procedurę kościelną.</w:t>
      </w:r>
    </w:p>
    <w:p w14:paraId="7D2C9722" w14:textId="2E70570A" w:rsidR="00A864B4" w:rsidRPr="00DB3961" w:rsidRDefault="00016806" w:rsidP="00A864B4">
      <w:pPr>
        <w:pStyle w:val="StPodtytu"/>
        <w:rPr>
          <w:rFonts w:ascii="Times New Roman" w:hAnsi="Times New Roman" w:cs="Times New Roman"/>
        </w:rPr>
      </w:pPr>
      <w:bookmarkStart w:id="33" w:name="_Toc172807255"/>
      <w:r w:rsidRPr="00DB3961">
        <w:rPr>
          <w:rFonts w:ascii="Times New Roman" w:hAnsi="Times New Roman" w:cs="Times New Roman"/>
        </w:rPr>
        <w:t>8. </w:t>
      </w:r>
      <w:r w:rsidR="00A864B4" w:rsidRPr="00DB3961">
        <w:rPr>
          <w:rFonts w:ascii="Times New Roman" w:hAnsi="Times New Roman" w:cs="Times New Roman"/>
        </w:rPr>
        <w:t>Zespół ds. Prewencji i jego praca</w:t>
      </w:r>
      <w:bookmarkEnd w:id="33"/>
    </w:p>
    <w:p w14:paraId="32AEF355" w14:textId="4D7D858C"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Osoba odpowiedzialna za standardy ochrony dzieci </w:t>
      </w:r>
      <w:r w:rsidRPr="00DB3961">
        <w:rPr>
          <w:rFonts w:ascii="Times New Roman" w:hAnsi="Times New Roman" w:cs="Times New Roman"/>
        </w:rPr>
        <w:t>– osoba wyznaczona przez przełożonego danego dzieła duszpasterskiego, danej grupy parafialnej, np. ministrantów, sprawująca nadzór nad prawidłowym stosowaniem standardów ochrony dzieci.</w:t>
      </w:r>
      <w:r w:rsidR="00690E3F" w:rsidRPr="00DB3961">
        <w:rPr>
          <w:rFonts w:ascii="Times New Roman" w:hAnsi="Times New Roman" w:cs="Times New Roman"/>
        </w:rPr>
        <w:t xml:space="preserve"> W parafii z</w:t>
      </w:r>
      <w:r w:rsidR="00864289">
        <w:rPr>
          <w:rFonts w:ascii="Times New Roman" w:hAnsi="Times New Roman" w:cs="Times New Roman"/>
        </w:rPr>
        <w:t> </w:t>
      </w:r>
      <w:r w:rsidR="00690E3F" w:rsidRPr="00DB3961">
        <w:rPr>
          <w:rFonts w:ascii="Times New Roman" w:hAnsi="Times New Roman" w:cs="Times New Roman"/>
        </w:rPr>
        <w:t>urzędu jest nią proboszcz.</w:t>
      </w:r>
    </w:p>
    <w:p w14:paraId="7CB9C0A4" w14:textId="71D94266"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Osoba zaufana</w:t>
      </w:r>
      <w:r w:rsidRPr="00DB3961">
        <w:rPr>
          <w:rFonts w:ascii="Times New Roman" w:hAnsi="Times New Roman" w:cs="Times New Roman"/>
        </w:rPr>
        <w:t xml:space="preserve"> </w:t>
      </w:r>
      <w:r w:rsidR="00690E3F" w:rsidRPr="00DB3961">
        <w:rPr>
          <w:rFonts w:ascii="Times New Roman" w:hAnsi="Times New Roman" w:cs="Times New Roman"/>
        </w:rPr>
        <w:t xml:space="preserve">– </w:t>
      </w:r>
      <w:r w:rsidRPr="00DB3961">
        <w:rPr>
          <w:rFonts w:ascii="Times New Roman" w:hAnsi="Times New Roman" w:cs="Times New Roman"/>
        </w:rPr>
        <w:t xml:space="preserve">osoba wyznaczona przez przełożonego danego dzieła duszpasterskiego, ciesząca się zaufaniem i odpowiednio przygotowana, odpowiedzialna za przyjmowanie zgłoszeń o zdarzeniach dotyczących przemocy. </w:t>
      </w:r>
    </w:p>
    <w:p w14:paraId="7D205FB1"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Osoba odpowiedzialna za interwencję </w:t>
      </w:r>
      <w:r w:rsidRPr="00DB3961">
        <w:rPr>
          <w:rFonts w:ascii="Times New Roman" w:hAnsi="Times New Roman" w:cs="Times New Roman"/>
        </w:rPr>
        <w:t xml:space="preserve">– zarządca placówki (proboszcz) odpowiedzialny za podejmowanie interwencji w przypadku zaistnienia przemocy. </w:t>
      </w:r>
    </w:p>
    <w:p w14:paraId="5E03FCEA"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Kompetencje miękkie </w:t>
      </w:r>
      <w:r w:rsidRPr="00DB3961">
        <w:rPr>
          <w:rFonts w:ascii="Times New Roman" w:hAnsi="Times New Roman" w:cs="Times New Roman"/>
        </w:rPr>
        <w:t>– umiejętności psychospołeczne, np. komunikatywność, asertywność.</w:t>
      </w:r>
    </w:p>
    <w:p w14:paraId="5A0A8156" w14:textId="2B549140"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Konflikt interesów </w:t>
      </w:r>
      <w:r w:rsidRPr="00DB3961">
        <w:rPr>
          <w:rFonts w:ascii="Times New Roman" w:hAnsi="Times New Roman" w:cs="Times New Roman"/>
        </w:rPr>
        <w:t>– sytuacja (postrzegana lub rzeczywista), w której powstaje konflikt pomiędzy obowiązkami służbowymi danej osoby a jej prywatnymi interesami, który może mieć wpływ na wykonywanie tych obowiązków. Taki konflikt zazwyczaj wiąże się z</w:t>
      </w:r>
      <w:r w:rsidR="00690E3F" w:rsidRPr="00DB3961">
        <w:rPr>
          <w:rFonts w:ascii="Times New Roman" w:hAnsi="Times New Roman" w:cs="Times New Roman"/>
        </w:rPr>
        <w:t> </w:t>
      </w:r>
      <w:r w:rsidRPr="00DB3961">
        <w:rPr>
          <w:rFonts w:ascii="Times New Roman" w:hAnsi="Times New Roman" w:cs="Times New Roman"/>
        </w:rPr>
        <w:t xml:space="preserve">przeciwstawnymi zasadami lub niezgodnymi życzeniami czy potrzebami i może wystąpić, gdy osoba pełni wiele ról. </w:t>
      </w:r>
    </w:p>
    <w:p w14:paraId="6010A266"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Lojalność środowiskowa </w:t>
      </w:r>
      <w:r w:rsidRPr="00DB3961">
        <w:rPr>
          <w:rFonts w:ascii="Times New Roman" w:hAnsi="Times New Roman" w:cs="Times New Roman"/>
        </w:rPr>
        <w:t>– silna lojalność wobec danego środowiska, grupy ludzi, wspólnoty, instytucji, przełożonego itp., która może przyjmować formy pozytywne, np. dochowanie tajemnicy, lub negatywne, np. niereagowanie bądź zaprzeczanie przemocy.</w:t>
      </w:r>
    </w:p>
    <w:p w14:paraId="7932FAF1"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lastRenderedPageBreak/>
        <w:t xml:space="preserve">Dane osobowe </w:t>
      </w:r>
      <w:r w:rsidRPr="00DB3961">
        <w:rPr>
          <w:rFonts w:ascii="Times New Roman" w:hAnsi="Times New Roman" w:cs="Times New Roman"/>
        </w:rPr>
        <w:t>– wszelkie informacje dotyczące zidentyfikowanej lub możliwej do ziden</w:t>
      </w:r>
      <w:r w:rsidRPr="00DB3961">
        <w:rPr>
          <w:rFonts w:ascii="Times New Roman" w:hAnsi="Times New Roman" w:cs="Times New Roman"/>
        </w:rPr>
        <w:softHyphen/>
        <w:t>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33D1F23A"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Wniosek o wgląd w sytuację rodziny </w:t>
      </w:r>
      <w:r w:rsidRPr="00DB3961">
        <w:rPr>
          <w:rFonts w:ascii="Times New Roman" w:hAnsi="Times New Roman" w:cs="Times New Roman"/>
        </w:rPr>
        <w:t>–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18466C85" w14:textId="067BFED0" w:rsidR="00A864B4" w:rsidRPr="00DB3961" w:rsidRDefault="00016806" w:rsidP="00A864B4">
      <w:pPr>
        <w:pStyle w:val="StPodtytu"/>
        <w:rPr>
          <w:rFonts w:ascii="Times New Roman" w:hAnsi="Times New Roman" w:cs="Times New Roman"/>
        </w:rPr>
      </w:pPr>
      <w:bookmarkStart w:id="34" w:name="_Toc172807256"/>
      <w:r w:rsidRPr="00DB3961">
        <w:rPr>
          <w:rFonts w:ascii="Times New Roman" w:hAnsi="Times New Roman" w:cs="Times New Roman"/>
        </w:rPr>
        <w:t>9. </w:t>
      </w:r>
      <w:r w:rsidR="00A864B4" w:rsidRPr="00DB3961">
        <w:rPr>
          <w:rFonts w:ascii="Times New Roman" w:hAnsi="Times New Roman" w:cs="Times New Roman"/>
        </w:rPr>
        <w:t>Formy przemocy wobec dziecka</w:t>
      </w:r>
      <w:bookmarkEnd w:id="34"/>
      <w:r w:rsidR="00A864B4" w:rsidRPr="00DB3961">
        <w:rPr>
          <w:rFonts w:ascii="Times New Roman" w:hAnsi="Times New Roman" w:cs="Times New Roman"/>
        </w:rPr>
        <w:t xml:space="preserve"> </w:t>
      </w:r>
    </w:p>
    <w:p w14:paraId="60BDEECD" w14:textId="77777777"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Przemoc wobec dzieci </w:t>
      </w:r>
      <w:r w:rsidRPr="00DB3961">
        <w:rPr>
          <w:rFonts w:ascii="Times New Roman" w:hAnsi="Times New Roman" w:cs="Times New Roman"/>
        </w:rPr>
        <w:t xml:space="preserve">–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duchowej za dodatkowy podtyp przemocy. </w:t>
      </w:r>
    </w:p>
    <w:p w14:paraId="717F090F" w14:textId="77777777" w:rsidR="00A864B4" w:rsidRPr="00DB3961" w:rsidRDefault="00A864B4" w:rsidP="00A864B4">
      <w:pPr>
        <w:pStyle w:val="StTre"/>
        <w:numPr>
          <w:ilvl w:val="0"/>
          <w:numId w:val="0"/>
        </w:numPr>
        <w:rPr>
          <w:rFonts w:ascii="Times New Roman" w:hAnsi="Times New Roman" w:cs="Times New Roman"/>
        </w:rPr>
      </w:pPr>
      <w:r w:rsidRPr="00DB3961">
        <w:rPr>
          <w:rFonts w:ascii="Times New Roman" w:hAnsi="Times New Roman" w:cs="Times New Roman"/>
          <w:b/>
          <w:bCs/>
        </w:rPr>
        <w:t xml:space="preserve">– przemoc fizyczna </w:t>
      </w:r>
      <w:r w:rsidRPr="00DB3961">
        <w:rPr>
          <w:rFonts w:ascii="Times New Roman" w:hAnsi="Times New Roman" w:cs="Times New Roman"/>
        </w:rPr>
        <w:t xml:space="preserve">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w:t>
      </w:r>
    </w:p>
    <w:p w14:paraId="318B7571" w14:textId="77777777" w:rsidR="00A864B4" w:rsidRPr="00DB3961" w:rsidRDefault="00A864B4" w:rsidP="00A864B4">
      <w:pPr>
        <w:pStyle w:val="StTre"/>
        <w:numPr>
          <w:ilvl w:val="0"/>
          <w:numId w:val="0"/>
        </w:numPr>
        <w:rPr>
          <w:rFonts w:ascii="Times New Roman" w:hAnsi="Times New Roman" w:cs="Times New Roman"/>
        </w:rPr>
      </w:pPr>
      <w:r w:rsidRPr="00DB3961">
        <w:rPr>
          <w:rFonts w:ascii="Times New Roman" w:hAnsi="Times New Roman" w:cs="Times New Roman"/>
          <w:b/>
          <w:bCs/>
        </w:rPr>
        <w:t xml:space="preserve">– przemoc psychiczna i emocjonalna </w:t>
      </w:r>
      <w:r w:rsidRPr="00DB3961">
        <w:rPr>
          <w:rFonts w:ascii="Times New Roman" w:hAnsi="Times New Roman" w:cs="Times New Roman"/>
        </w:rPr>
        <w:t xml:space="preserve">to przewlekła, </w:t>
      </w:r>
      <w:proofErr w:type="spellStart"/>
      <w:r w:rsidRPr="00DB3961">
        <w:rPr>
          <w:rFonts w:ascii="Times New Roman" w:hAnsi="Times New Roman" w:cs="Times New Roman"/>
        </w:rPr>
        <w:t>niefizyczna</w:t>
      </w:r>
      <w:proofErr w:type="spellEnd"/>
      <w:r w:rsidRPr="00DB3961">
        <w:rPr>
          <w:rFonts w:ascii="Times New Roman" w:hAnsi="Times New Roman" w:cs="Times New Roman"/>
        </w:rPr>
        <w:t xml:space="preserve">,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 </w:t>
      </w:r>
    </w:p>
    <w:p w14:paraId="4E254698" w14:textId="77777777" w:rsidR="00A864B4" w:rsidRPr="00DB3961" w:rsidRDefault="00A864B4" w:rsidP="00A864B4">
      <w:pPr>
        <w:pStyle w:val="StTre"/>
        <w:numPr>
          <w:ilvl w:val="0"/>
          <w:numId w:val="0"/>
        </w:numPr>
        <w:rPr>
          <w:rFonts w:ascii="Times New Roman" w:hAnsi="Times New Roman" w:cs="Times New Roman"/>
        </w:rPr>
      </w:pPr>
      <w:r w:rsidRPr="00DB3961">
        <w:rPr>
          <w:rFonts w:ascii="Times New Roman" w:hAnsi="Times New Roman" w:cs="Times New Roman"/>
          <w:b/>
        </w:rPr>
        <w:t xml:space="preserve">– </w:t>
      </w:r>
      <w:r w:rsidRPr="00DB3961">
        <w:rPr>
          <w:rFonts w:ascii="Times New Roman" w:hAnsi="Times New Roman" w:cs="Times New Roman"/>
          <w:b/>
          <w:bCs/>
        </w:rPr>
        <w:t xml:space="preserve">zaniedbywanie dziecka </w:t>
      </w:r>
      <w:r w:rsidRPr="00DB3961">
        <w:rPr>
          <w:rFonts w:ascii="Times New Roman" w:hAnsi="Times New Roman" w:cs="Times New Roman"/>
        </w:rPr>
        <w:t xml:space="preserve">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 </w:t>
      </w:r>
    </w:p>
    <w:p w14:paraId="07120732" w14:textId="072F0A6C" w:rsidR="00A864B4" w:rsidRPr="00DB3961" w:rsidRDefault="00A864B4" w:rsidP="00A864B4">
      <w:pPr>
        <w:pStyle w:val="StTre"/>
        <w:numPr>
          <w:ilvl w:val="0"/>
          <w:numId w:val="0"/>
        </w:numPr>
        <w:rPr>
          <w:rFonts w:ascii="Times New Roman" w:hAnsi="Times New Roman" w:cs="Times New Roman"/>
        </w:rPr>
      </w:pPr>
      <w:r w:rsidRPr="00DB3961">
        <w:rPr>
          <w:rFonts w:ascii="Times New Roman" w:hAnsi="Times New Roman" w:cs="Times New Roman"/>
          <w:b/>
          <w:bCs/>
        </w:rPr>
        <w:t xml:space="preserve">– narażenie na przemoc w rodzinie </w:t>
      </w:r>
      <w:r w:rsidRPr="00DB3961">
        <w:rPr>
          <w:rFonts w:ascii="Times New Roman" w:hAnsi="Times New Roman" w:cs="Times New Roman"/>
        </w:rPr>
        <w:t>– forma psychicznego znęcania się nad dzieckiem, w</w:t>
      </w:r>
      <w:r w:rsidR="00864289">
        <w:rPr>
          <w:rFonts w:ascii="Times New Roman" w:hAnsi="Times New Roman" w:cs="Times New Roman"/>
        </w:rPr>
        <w:t> </w:t>
      </w:r>
      <w:r w:rsidRPr="00DB3961">
        <w:rPr>
          <w:rFonts w:ascii="Times New Roman" w:hAnsi="Times New Roman" w:cs="Times New Roman"/>
        </w:rPr>
        <w:t>której dziecko jest obecne (słyszy lub widzi) gdy inny członek rodziny doświadcza przemocy fizycznej, psychicznej lub seksualnej albo widzi szkody wyrządzone osobom lub mieniu w</w:t>
      </w:r>
      <w:r w:rsidR="00864289">
        <w:rPr>
          <w:rFonts w:ascii="Times New Roman" w:hAnsi="Times New Roman" w:cs="Times New Roman"/>
        </w:rPr>
        <w:t> </w:t>
      </w:r>
      <w:r w:rsidRPr="00DB3961">
        <w:rPr>
          <w:rFonts w:ascii="Times New Roman" w:hAnsi="Times New Roman" w:cs="Times New Roman"/>
        </w:rPr>
        <w:t>wyniku agresywnego zachowania członka rodziny.</w:t>
      </w:r>
    </w:p>
    <w:p w14:paraId="59AAB1B3" w14:textId="61223FD6" w:rsidR="00A864B4" w:rsidRPr="00DB3961" w:rsidRDefault="00A864B4" w:rsidP="00A864B4">
      <w:pPr>
        <w:pStyle w:val="StTre"/>
        <w:numPr>
          <w:ilvl w:val="0"/>
          <w:numId w:val="0"/>
        </w:numPr>
        <w:rPr>
          <w:rFonts w:ascii="Times New Roman" w:hAnsi="Times New Roman" w:cs="Times New Roman"/>
        </w:rPr>
      </w:pPr>
      <w:r w:rsidRPr="00DB3961">
        <w:rPr>
          <w:rFonts w:ascii="Times New Roman" w:hAnsi="Times New Roman" w:cs="Times New Roman"/>
          <w:b/>
          <w:bCs/>
        </w:rPr>
        <w:lastRenderedPageBreak/>
        <w:t xml:space="preserve">– wykorzystywanie seksualne dziecka </w:t>
      </w:r>
      <w:r w:rsidRPr="00DB3961">
        <w:rPr>
          <w:rFonts w:ascii="Times New Roman" w:hAnsi="Times New Roman" w:cs="Times New Roman"/>
        </w:rPr>
        <w:t>–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(WHO). Obejmuje zachowania z</w:t>
      </w:r>
      <w:r w:rsidR="000B68B5" w:rsidRPr="00DB3961">
        <w:rPr>
          <w:rFonts w:ascii="Times New Roman" w:hAnsi="Times New Roman" w:cs="Times New Roman"/>
        </w:rPr>
        <w:t> </w:t>
      </w:r>
      <w:r w:rsidRPr="00DB3961">
        <w:rPr>
          <w:rFonts w:ascii="Times New Roman" w:hAnsi="Times New Roman" w:cs="Times New Roman"/>
        </w:rPr>
        <w:t xml:space="preserve">kontaktem fizycznym (w tym penetracyjne) oraz bez kontaktu fizycznego – może wtedy przybrać formę </w:t>
      </w:r>
      <w:proofErr w:type="spellStart"/>
      <w:r w:rsidRPr="00DB3961">
        <w:rPr>
          <w:rFonts w:ascii="Times New Roman" w:hAnsi="Times New Roman" w:cs="Times New Roman"/>
        </w:rPr>
        <w:t>seksualizacji</w:t>
      </w:r>
      <w:proofErr w:type="spellEnd"/>
      <w:r w:rsidRPr="00DB3961">
        <w:rPr>
          <w:rFonts w:ascii="Times New Roman" w:hAnsi="Times New Roman" w:cs="Times New Roman"/>
        </w:rPr>
        <w:t>, robienia zdjęć lub filmów wideo przedstawiających dzieci o</w:t>
      </w:r>
      <w:r w:rsidR="000B68B5" w:rsidRPr="00DB3961">
        <w:rPr>
          <w:rFonts w:ascii="Times New Roman" w:hAnsi="Times New Roman" w:cs="Times New Roman"/>
        </w:rPr>
        <w:t> </w:t>
      </w:r>
      <w:r w:rsidRPr="00DB3961">
        <w:rPr>
          <w:rFonts w:ascii="Times New Roman" w:hAnsi="Times New Roman" w:cs="Times New Roman"/>
        </w:rPr>
        <w:t xml:space="preserve">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w:t>
      </w:r>
    </w:p>
    <w:p w14:paraId="04700423" w14:textId="1BCEAD04"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Grooming (wobec dziecka)</w:t>
      </w:r>
      <w:r w:rsidRPr="00DB3961">
        <w:rPr>
          <w:rFonts w:ascii="Times New Roman" w:hAnsi="Times New Roman" w:cs="Times New Roman"/>
        </w:rPr>
        <w:t xml:space="preserve"> </w:t>
      </w:r>
      <w:r w:rsidR="000B68B5" w:rsidRPr="00DB3961">
        <w:rPr>
          <w:rFonts w:ascii="Times New Roman" w:hAnsi="Times New Roman" w:cs="Times New Roman"/>
        </w:rPr>
        <w:t xml:space="preserve">– </w:t>
      </w:r>
      <w:r w:rsidRPr="00DB3961">
        <w:rPr>
          <w:rFonts w:ascii="Times New Roman" w:hAnsi="Times New Roman" w:cs="Times New Roman"/>
        </w:rPr>
        <w:t>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585B599A" w14:textId="0642251A" w:rsidR="00A864B4" w:rsidRPr="00DB3961" w:rsidRDefault="00A864B4" w:rsidP="00A864B4">
      <w:pPr>
        <w:pStyle w:val="StTre"/>
        <w:rPr>
          <w:rFonts w:ascii="Times New Roman" w:hAnsi="Times New Roman" w:cs="Times New Roman"/>
        </w:rPr>
      </w:pPr>
      <w:r w:rsidRPr="00DB3961">
        <w:rPr>
          <w:rFonts w:ascii="Times New Roman" w:hAnsi="Times New Roman" w:cs="Times New Roman"/>
          <w:b/>
          <w:bCs/>
        </w:rPr>
        <w:t xml:space="preserve">Przemoc rówieśnicza (agresja rówieśnicza, </w:t>
      </w:r>
      <w:proofErr w:type="spellStart"/>
      <w:r w:rsidRPr="00DB3961">
        <w:rPr>
          <w:rFonts w:ascii="Times New Roman" w:hAnsi="Times New Roman" w:cs="Times New Roman"/>
          <w:b/>
          <w:bCs/>
          <w:iCs/>
        </w:rPr>
        <w:t>bullying</w:t>
      </w:r>
      <w:proofErr w:type="spellEnd"/>
      <w:r w:rsidRPr="00DB3961">
        <w:rPr>
          <w:rFonts w:ascii="Times New Roman" w:hAnsi="Times New Roman" w:cs="Times New Roman"/>
          <w:b/>
          <w:bCs/>
        </w:rPr>
        <w:t xml:space="preserve">) </w:t>
      </w:r>
      <w:r w:rsidRPr="00DB3961">
        <w:rPr>
          <w:rFonts w:ascii="Times New Roman" w:hAnsi="Times New Roman" w:cs="Times New Roman"/>
        </w:rPr>
        <w:t>–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w:t>
      </w:r>
      <w:r w:rsidR="003B2E32" w:rsidRPr="00DB3961">
        <w:rPr>
          <w:rFonts w:ascii="Times New Roman" w:hAnsi="Times New Roman" w:cs="Times New Roman"/>
        </w:rPr>
        <w:t> </w:t>
      </w:r>
      <w:r w:rsidRPr="00DB3961">
        <w:rPr>
          <w:rFonts w:ascii="Times New Roman" w:hAnsi="Times New Roman" w:cs="Times New Roman"/>
        </w:rPr>
        <w:t>mediach społecznościowych, umieszczanie w Internecie zdjęć lub filmów ośmieszających ofiarę), a także przemoc podczas randki ze strony chłopaka/dziewczyny</w:t>
      </w:r>
      <w:r w:rsidR="003B2E32" w:rsidRPr="00DB3961">
        <w:rPr>
          <w:rFonts w:ascii="Times New Roman" w:hAnsi="Times New Roman" w:cs="Times New Roman"/>
        </w:rPr>
        <w:t>.</w:t>
      </w:r>
    </w:p>
    <w:p w14:paraId="3E137B45" w14:textId="77777777" w:rsidR="00DC51D2" w:rsidRPr="005D19C8" w:rsidRDefault="00A864B4" w:rsidP="00DC51D2">
      <w:pPr>
        <w:pStyle w:val="StNagwek"/>
        <w:rPr>
          <w:rFonts w:ascii="Times New Roman" w:hAnsi="Times New Roman" w:cs="Times New Roman"/>
          <w:sz w:val="24"/>
        </w:rPr>
      </w:pPr>
      <w:r w:rsidRPr="00DB3961">
        <w:rPr>
          <w:rFonts w:ascii="Times New Roman" w:hAnsi="Times New Roman" w:cs="Times New Roman"/>
          <w:bCs/>
        </w:rPr>
        <w:br w:type="page"/>
      </w:r>
      <w:bookmarkStart w:id="35" w:name="_Toc173305373"/>
      <w:r w:rsidR="00DC51D2" w:rsidRPr="005D19C8">
        <w:rPr>
          <w:rFonts w:ascii="Times New Roman" w:hAnsi="Times New Roman" w:cs="Times New Roman"/>
          <w:sz w:val="24"/>
        </w:rPr>
        <w:lastRenderedPageBreak/>
        <w:t>ZAŁĄCZNIK 1</w:t>
      </w:r>
      <w:bookmarkEnd w:id="35"/>
    </w:p>
    <w:p w14:paraId="0C6CCF33" w14:textId="77777777" w:rsidR="00DC51D2" w:rsidRDefault="00DC51D2" w:rsidP="00DC51D2">
      <w:pPr>
        <w:pStyle w:val="StOpis"/>
        <w:rPr>
          <w:rFonts w:ascii="Times New Roman" w:hAnsi="Times New Roman" w:cs="Times New Roman"/>
          <w:sz w:val="24"/>
          <w:szCs w:val="24"/>
        </w:rPr>
      </w:pPr>
      <w:bookmarkStart w:id="36" w:name="_Toc173305374"/>
      <w:r w:rsidRPr="005D19C8">
        <w:rPr>
          <w:rFonts w:ascii="Times New Roman" w:hAnsi="Times New Roman" w:cs="Times New Roman"/>
          <w:sz w:val="24"/>
          <w:szCs w:val="24"/>
        </w:rPr>
        <w:t>OŚWIADCZENIE O KRAJACH ZAMIESZKANIA W CIĄGU OSTATNICH 20 LAT, INNYCH NIŻ RZECZYPOSPOLITA POLSKA</w:t>
      </w:r>
      <w:bookmarkEnd w:id="36"/>
    </w:p>
    <w:p w14:paraId="455595CB" w14:textId="77777777" w:rsidR="00DC51D2" w:rsidRPr="005D19C8" w:rsidRDefault="00DC51D2" w:rsidP="00DC51D2">
      <w:pPr>
        <w:pStyle w:val="StOpis"/>
        <w:rPr>
          <w:rFonts w:ascii="Times New Roman" w:hAnsi="Times New Roman" w:cs="Times New Roman"/>
          <w:sz w:val="24"/>
          <w:szCs w:val="24"/>
        </w:rPr>
      </w:pPr>
    </w:p>
    <w:p w14:paraId="7F606469" w14:textId="77777777" w:rsidR="00DC51D2" w:rsidRPr="005D19C8" w:rsidRDefault="00DC51D2" w:rsidP="00DC51D2">
      <w:pPr>
        <w:pStyle w:val="StTre"/>
        <w:jc w:val="center"/>
        <w:rPr>
          <w:rFonts w:ascii="Times New Roman" w:hAnsi="Times New Roman" w:cs="Times New Roman"/>
          <w:sz w:val="32"/>
        </w:rPr>
      </w:pPr>
      <w:r w:rsidRPr="005D19C8">
        <w:rPr>
          <w:rFonts w:ascii="Times New Roman" w:hAnsi="Times New Roman" w:cs="Times New Roman"/>
          <w:b/>
          <w:bCs/>
          <w:sz w:val="32"/>
        </w:rPr>
        <w:t>OŚWIADCZENIE</w:t>
      </w:r>
    </w:p>
    <w:p w14:paraId="2FF8FDEA" w14:textId="77777777" w:rsidR="00DC51D2" w:rsidRPr="005D19C8" w:rsidRDefault="00DC51D2" w:rsidP="00DC51D2">
      <w:pPr>
        <w:pStyle w:val="StTre"/>
        <w:jc w:val="center"/>
        <w:rPr>
          <w:rFonts w:ascii="Times New Roman" w:hAnsi="Times New Roman" w:cs="Times New Roman"/>
          <w:sz w:val="22"/>
          <w:szCs w:val="22"/>
        </w:rPr>
      </w:pPr>
      <w:r w:rsidRPr="005D19C8">
        <w:rPr>
          <w:rFonts w:ascii="Times New Roman" w:hAnsi="Times New Roman" w:cs="Times New Roman"/>
          <w:sz w:val="22"/>
          <w:szCs w:val="22"/>
        </w:rPr>
        <w:t>w trybie art. 21 Ustawy z dnia 13 maja 2016 r. o przeciwdziałaniu zagrożeniom przestęp</w:t>
      </w:r>
      <w:r w:rsidRPr="005D19C8">
        <w:rPr>
          <w:rFonts w:ascii="Times New Roman" w:hAnsi="Times New Roman" w:cs="Times New Roman"/>
          <w:sz w:val="22"/>
          <w:szCs w:val="22"/>
        </w:rPr>
        <w:softHyphen/>
        <w:t xml:space="preserve">czością na tle seksualnym </w:t>
      </w:r>
    </w:p>
    <w:p w14:paraId="7E31D7E4" w14:textId="1AE16E19" w:rsidR="00DC51D2" w:rsidRPr="005D19C8" w:rsidRDefault="00DC51D2" w:rsidP="00DC51D2">
      <w:pPr>
        <w:pStyle w:val="StTre"/>
        <w:jc w:val="center"/>
        <w:rPr>
          <w:rFonts w:ascii="Times New Roman" w:hAnsi="Times New Roman" w:cs="Times New Roman"/>
          <w:sz w:val="22"/>
          <w:szCs w:val="22"/>
        </w:rPr>
      </w:pPr>
      <w:r w:rsidRPr="005D19C8">
        <w:rPr>
          <w:rFonts w:ascii="Times New Roman" w:hAnsi="Times New Roman" w:cs="Times New Roman"/>
          <w:sz w:val="22"/>
          <w:szCs w:val="22"/>
        </w:rPr>
        <w:t>(</w:t>
      </w:r>
      <w:proofErr w:type="spellStart"/>
      <w:r w:rsidRPr="005D19C8">
        <w:rPr>
          <w:rFonts w:ascii="Times New Roman" w:hAnsi="Times New Roman" w:cs="Times New Roman"/>
          <w:sz w:val="22"/>
          <w:szCs w:val="22"/>
        </w:rPr>
        <w:t>t.j</w:t>
      </w:r>
      <w:proofErr w:type="spellEnd"/>
      <w:r w:rsidRPr="005D19C8">
        <w:rPr>
          <w:rFonts w:ascii="Times New Roman" w:hAnsi="Times New Roman" w:cs="Times New Roman"/>
          <w:sz w:val="22"/>
          <w:szCs w:val="22"/>
        </w:rPr>
        <w:t xml:space="preserve">. </w:t>
      </w:r>
      <w:r w:rsidR="00420A70" w:rsidRPr="00420A70">
        <w:rPr>
          <w:rFonts w:ascii="Times New Roman" w:hAnsi="Times New Roman" w:cs="Times New Roman"/>
          <w:sz w:val="22"/>
          <w:szCs w:val="22"/>
        </w:rPr>
        <w:t>Dz.U. 2024 poz. 560</w:t>
      </w:r>
      <w:r w:rsidRPr="005D19C8">
        <w:rPr>
          <w:rFonts w:ascii="Times New Roman" w:hAnsi="Times New Roman" w:cs="Times New Roman"/>
          <w:sz w:val="22"/>
          <w:szCs w:val="22"/>
        </w:rPr>
        <w:t>)</w:t>
      </w:r>
    </w:p>
    <w:p w14:paraId="59343685" w14:textId="77777777" w:rsidR="00DC51D2" w:rsidRPr="005D19C8" w:rsidRDefault="00DC51D2" w:rsidP="00DC51D2">
      <w:pPr>
        <w:pStyle w:val="StTre"/>
        <w:jc w:val="center"/>
        <w:rPr>
          <w:rFonts w:ascii="Times New Roman" w:hAnsi="Times New Roman" w:cs="Times New Roman"/>
          <w:sz w:val="20"/>
        </w:rPr>
      </w:pPr>
    </w:p>
    <w:p w14:paraId="431C6D59" w14:textId="77777777" w:rsidR="00DC51D2" w:rsidRPr="005D19C8" w:rsidRDefault="00DC51D2" w:rsidP="00DC51D2">
      <w:pPr>
        <w:pStyle w:val="StTre"/>
        <w:rPr>
          <w:rFonts w:ascii="Times New Roman" w:hAnsi="Times New Roman" w:cs="Times New Roman"/>
          <w:u w:val="single"/>
        </w:rPr>
      </w:pPr>
      <w:r w:rsidRPr="005D19C8">
        <w:rPr>
          <w:rFonts w:ascii="Times New Roman" w:hAnsi="Times New Roman" w:cs="Times New Roman"/>
          <w:u w:val="single"/>
        </w:rPr>
        <w:t>Ja, niżej podpisany/a, oświadczam, że:</w:t>
      </w:r>
    </w:p>
    <w:p w14:paraId="349BD1CA" w14:textId="04DB7AB2" w:rsidR="00DC51D2" w:rsidRPr="005D19C8" w:rsidRDefault="00DC51D2" w:rsidP="00DC51D2">
      <w:pPr>
        <w:pStyle w:val="StTre"/>
        <w:numPr>
          <w:ilvl w:val="0"/>
          <w:numId w:val="16"/>
        </w:numPr>
        <w:rPr>
          <w:rFonts w:ascii="Times New Roman" w:hAnsi="Times New Roman" w:cs="Times New Roman"/>
        </w:rPr>
      </w:pPr>
      <w:r w:rsidRPr="005D19C8">
        <w:rPr>
          <w:rFonts w:ascii="Times New Roman" w:hAnsi="Times New Roman" w:cs="Times New Roman"/>
        </w:rPr>
        <w:t>Posiadam obywatelstwo innego państwa niż</w:t>
      </w:r>
      <w:r w:rsidR="00E97779">
        <w:rPr>
          <w:rFonts w:ascii="Times New Roman" w:hAnsi="Times New Roman" w:cs="Times New Roman"/>
        </w:rPr>
        <w:t xml:space="preserve"> Rzeczypospolita Polska: </w:t>
      </w:r>
      <w:r w:rsidR="00E97779" w:rsidRPr="00864D91">
        <w:rPr>
          <w:rFonts w:ascii="Times New Roman" w:hAnsi="Times New Roman" w:cs="Times New Roman"/>
          <w:b/>
        </w:rPr>
        <w:t>NIE</w:t>
      </w:r>
      <w:r w:rsidRPr="005D19C8">
        <w:rPr>
          <w:rStyle w:val="A8"/>
          <w:rFonts w:ascii="Times New Roman" w:hAnsi="Times New Roman" w:cs="Times New Roman"/>
          <w:sz w:val="24"/>
          <w:szCs w:val="24"/>
        </w:rPr>
        <w:t>*</w:t>
      </w:r>
      <w:r w:rsidRPr="005D19C8">
        <w:rPr>
          <w:rFonts w:ascii="Times New Roman" w:hAnsi="Times New Roman" w:cs="Times New Roman"/>
        </w:rPr>
        <w:t>.</w:t>
      </w:r>
    </w:p>
    <w:p w14:paraId="58CBFFC8" w14:textId="25CAE2B7" w:rsidR="00DC51D2" w:rsidRPr="005D19C8" w:rsidRDefault="00DC51D2" w:rsidP="00DC51D2">
      <w:pPr>
        <w:pStyle w:val="StTre"/>
        <w:numPr>
          <w:ilvl w:val="0"/>
          <w:numId w:val="16"/>
        </w:numPr>
        <w:jc w:val="left"/>
        <w:rPr>
          <w:rFonts w:ascii="Times New Roman" w:hAnsi="Times New Roman" w:cs="Times New Roman"/>
        </w:rPr>
      </w:pPr>
      <w:r w:rsidRPr="005D19C8">
        <w:rPr>
          <w:rFonts w:ascii="Times New Roman" w:hAnsi="Times New Roman" w:cs="Times New Roman"/>
        </w:rPr>
        <w:t xml:space="preserve">Jeśli odpowiedz brzmi „tak”, to proszę wpisać państwo </w:t>
      </w:r>
      <w:r w:rsidR="00E97779">
        <w:rPr>
          <w:rFonts w:ascii="Times New Roman" w:hAnsi="Times New Roman" w:cs="Times New Roman"/>
        </w:rPr>
        <w:t>:</w:t>
      </w:r>
    </w:p>
    <w:p w14:paraId="25208DD9" w14:textId="782C5891" w:rsidR="00DC51D2" w:rsidRPr="005D19C8" w:rsidRDefault="00DC51D2" w:rsidP="00DC51D2">
      <w:pPr>
        <w:pStyle w:val="StTre"/>
        <w:numPr>
          <w:ilvl w:val="0"/>
          <w:numId w:val="16"/>
        </w:numPr>
        <w:jc w:val="left"/>
        <w:rPr>
          <w:rFonts w:ascii="Times New Roman" w:hAnsi="Times New Roman" w:cs="Times New Roman"/>
        </w:rPr>
      </w:pPr>
      <w:r w:rsidRPr="005D19C8">
        <w:rPr>
          <w:rFonts w:ascii="Times New Roman" w:hAnsi="Times New Roman" w:cs="Times New Roman"/>
        </w:rPr>
        <w:t>W ciągu</w:t>
      </w:r>
      <w:r w:rsidR="00165690">
        <w:rPr>
          <w:rFonts w:ascii="Times New Roman" w:hAnsi="Times New Roman" w:cs="Times New Roman"/>
        </w:rPr>
        <w:t xml:space="preserve"> ostatnich 20 lat </w:t>
      </w:r>
      <w:r w:rsidRPr="005D19C8">
        <w:rPr>
          <w:rFonts w:ascii="Times New Roman" w:hAnsi="Times New Roman" w:cs="Times New Roman"/>
        </w:rPr>
        <w:t>nie zamieszkiwałem w innych państwach</w:t>
      </w:r>
      <w:r w:rsidR="00864D91">
        <w:rPr>
          <w:rFonts w:ascii="Times New Roman" w:hAnsi="Times New Roman" w:cs="Times New Roman"/>
        </w:rPr>
        <w:t xml:space="preserve"> </w:t>
      </w:r>
      <w:r w:rsidR="00864D91" w:rsidRPr="00864D91">
        <w:rPr>
          <w:rFonts w:ascii="Times New Roman" w:hAnsi="Times New Roman" w:cs="Times New Roman"/>
          <w:b/>
        </w:rPr>
        <w:t>NIE</w:t>
      </w:r>
      <w:r w:rsidRPr="005D19C8">
        <w:rPr>
          <w:rStyle w:val="A8"/>
          <w:rFonts w:ascii="Times New Roman" w:hAnsi="Times New Roman" w:cs="Times New Roman"/>
          <w:sz w:val="24"/>
          <w:szCs w:val="24"/>
        </w:rPr>
        <w:t>*</w:t>
      </w:r>
      <w:r w:rsidRPr="005D19C8">
        <w:rPr>
          <w:rFonts w:ascii="Times New Roman" w:hAnsi="Times New Roman" w:cs="Times New Roman"/>
        </w:rPr>
        <w:t>.</w:t>
      </w:r>
    </w:p>
    <w:p w14:paraId="6CEE90C6"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rPr>
        <w:t xml:space="preserve">Proszę wpisać państwo/państwa: </w:t>
      </w:r>
    </w:p>
    <w:p w14:paraId="1734FF0F" w14:textId="77777777" w:rsidR="00DC51D2" w:rsidRDefault="00DC51D2" w:rsidP="00DC51D2">
      <w:pPr>
        <w:pStyle w:val="StTre"/>
        <w:numPr>
          <w:ilvl w:val="0"/>
          <w:numId w:val="0"/>
        </w:numPr>
        <w:rPr>
          <w:rFonts w:ascii="Times New Roman" w:hAnsi="Times New Roman" w:cs="Times New Roman"/>
        </w:rPr>
      </w:pPr>
      <w:r w:rsidRPr="005D19C8">
        <w:rPr>
          <w:rFonts w:ascii="Times New Roman" w:hAnsi="Times New Roman" w:cs="Times New Roman"/>
        </w:rPr>
        <w:t>………………………………………………………………………………………</w:t>
      </w:r>
      <w:r>
        <w:rPr>
          <w:rFonts w:ascii="Times New Roman" w:hAnsi="Times New Roman" w:cs="Times New Roman"/>
        </w:rPr>
        <w:t>...</w:t>
      </w:r>
      <w:r w:rsidRPr="005D19C8">
        <w:rPr>
          <w:rFonts w:ascii="Times New Roman" w:hAnsi="Times New Roman" w:cs="Times New Roman"/>
        </w:rPr>
        <w:t>…………</w:t>
      </w:r>
      <w:r>
        <w:rPr>
          <w:rFonts w:ascii="Times New Roman" w:hAnsi="Times New Roman" w:cs="Times New Roman"/>
        </w:rPr>
        <w:t>……………….</w:t>
      </w:r>
      <w:r w:rsidRPr="005D19C8">
        <w:rPr>
          <w:rFonts w:ascii="Times New Roman" w:hAnsi="Times New Roman" w:cs="Times New Roman"/>
        </w:rPr>
        <w:t>………………………………………..…………………………………………</w:t>
      </w:r>
    </w:p>
    <w:p w14:paraId="67299121" w14:textId="018449FB" w:rsidR="00DC51D2" w:rsidRPr="005D19C8" w:rsidRDefault="00DC51D2" w:rsidP="00DC51D2">
      <w:pPr>
        <w:pStyle w:val="StTre"/>
        <w:numPr>
          <w:ilvl w:val="0"/>
          <w:numId w:val="16"/>
        </w:numPr>
        <w:rPr>
          <w:rFonts w:ascii="Times New Roman" w:hAnsi="Times New Roman" w:cs="Times New Roman"/>
        </w:rPr>
      </w:pPr>
      <w:r w:rsidRPr="005D19C8">
        <w:rPr>
          <w:rFonts w:ascii="Times New Roman" w:hAnsi="Times New Roman" w:cs="Times New Roman"/>
        </w:rPr>
        <w:t xml:space="preserve">Do oświadczenia załączam informację z rejestru karnego tego/tych państw uzyskiwaną do celów działalności zawodowej lub </w:t>
      </w:r>
      <w:proofErr w:type="spellStart"/>
      <w:r w:rsidRPr="005D19C8">
        <w:rPr>
          <w:rFonts w:ascii="Times New Roman" w:hAnsi="Times New Roman" w:cs="Times New Roman"/>
        </w:rPr>
        <w:t>wolontariackiej</w:t>
      </w:r>
      <w:proofErr w:type="spellEnd"/>
      <w:r w:rsidRPr="005D19C8">
        <w:rPr>
          <w:rFonts w:ascii="Times New Roman" w:hAnsi="Times New Roman" w:cs="Times New Roman"/>
        </w:rPr>
        <w:t xml:space="preserve"> związanej z kontaktami z</w:t>
      </w:r>
      <w:r>
        <w:rPr>
          <w:rFonts w:ascii="Times New Roman" w:hAnsi="Times New Roman" w:cs="Times New Roman"/>
        </w:rPr>
        <w:t> </w:t>
      </w:r>
      <w:r w:rsidR="00165690">
        <w:rPr>
          <w:rFonts w:ascii="Times New Roman" w:hAnsi="Times New Roman" w:cs="Times New Roman"/>
        </w:rPr>
        <w:t xml:space="preserve">dziećmi: </w:t>
      </w:r>
      <w:r w:rsidRPr="00864D91">
        <w:rPr>
          <w:rFonts w:ascii="Times New Roman" w:hAnsi="Times New Roman" w:cs="Times New Roman"/>
          <w:b/>
        </w:rPr>
        <w:t>nie</w:t>
      </w:r>
      <w:r w:rsidR="00864D91" w:rsidRPr="00864D91">
        <w:rPr>
          <w:rFonts w:ascii="Times New Roman" w:hAnsi="Times New Roman" w:cs="Times New Roman"/>
          <w:b/>
        </w:rPr>
        <w:t xml:space="preserve"> dotyczy</w:t>
      </w:r>
      <w:r w:rsidRPr="005D19C8">
        <w:rPr>
          <w:rFonts w:ascii="Times New Roman" w:hAnsi="Times New Roman" w:cs="Times New Roman"/>
        </w:rPr>
        <w:t>*.</w:t>
      </w:r>
    </w:p>
    <w:p w14:paraId="40B17F0C" w14:textId="4B16DF1A" w:rsidR="00DC51D2" w:rsidRPr="005D19C8" w:rsidRDefault="00DC51D2" w:rsidP="00DC51D2">
      <w:pPr>
        <w:pStyle w:val="StTre"/>
        <w:numPr>
          <w:ilvl w:val="0"/>
          <w:numId w:val="16"/>
        </w:numPr>
        <w:rPr>
          <w:rFonts w:ascii="Times New Roman" w:hAnsi="Times New Roman" w:cs="Times New Roman"/>
        </w:rPr>
      </w:pPr>
      <w:r w:rsidRPr="005D19C8">
        <w:rPr>
          <w:rFonts w:ascii="Times New Roman" w:hAnsi="Times New Roman" w:cs="Times New Roman"/>
        </w:rPr>
        <w:t xml:space="preserve">Do oświadczenia załączam informację z rejestru karnego tego/tych państw, gdyż państwo to nie przewiduje wydawania informacji do celów działalności zawodowej lub </w:t>
      </w:r>
      <w:proofErr w:type="spellStart"/>
      <w:r w:rsidRPr="005D19C8">
        <w:rPr>
          <w:rFonts w:ascii="Times New Roman" w:hAnsi="Times New Roman" w:cs="Times New Roman"/>
        </w:rPr>
        <w:t>wolontariackiej</w:t>
      </w:r>
      <w:proofErr w:type="spellEnd"/>
      <w:r w:rsidRPr="005D19C8">
        <w:rPr>
          <w:rFonts w:ascii="Times New Roman" w:hAnsi="Times New Roman" w:cs="Times New Roman"/>
        </w:rPr>
        <w:t xml:space="preserve"> związa</w:t>
      </w:r>
      <w:r w:rsidR="00165690">
        <w:rPr>
          <w:rFonts w:ascii="Times New Roman" w:hAnsi="Times New Roman" w:cs="Times New Roman"/>
        </w:rPr>
        <w:t xml:space="preserve">nej z kontaktami z dziećmi: </w:t>
      </w:r>
      <w:r w:rsidRPr="00864D91">
        <w:rPr>
          <w:rFonts w:ascii="Times New Roman" w:hAnsi="Times New Roman" w:cs="Times New Roman"/>
          <w:b/>
        </w:rPr>
        <w:t>nie</w:t>
      </w:r>
      <w:r w:rsidR="00864D91" w:rsidRPr="00864D91">
        <w:rPr>
          <w:rFonts w:ascii="Times New Roman" w:hAnsi="Times New Roman" w:cs="Times New Roman"/>
          <w:b/>
        </w:rPr>
        <w:t xml:space="preserve"> dotyczy</w:t>
      </w:r>
      <w:r w:rsidRPr="005D19C8">
        <w:rPr>
          <w:rFonts w:ascii="Times New Roman" w:hAnsi="Times New Roman" w:cs="Times New Roman"/>
        </w:rPr>
        <w:t>*.</w:t>
      </w:r>
    </w:p>
    <w:p w14:paraId="7463C3F3" w14:textId="09C15AF9" w:rsidR="00DC51D2" w:rsidRPr="005D19C8" w:rsidRDefault="00DC51D2" w:rsidP="00DC51D2">
      <w:pPr>
        <w:pStyle w:val="StTre"/>
        <w:numPr>
          <w:ilvl w:val="0"/>
          <w:numId w:val="16"/>
        </w:numPr>
        <w:rPr>
          <w:rFonts w:ascii="Times New Roman" w:hAnsi="Times New Roman" w:cs="Times New Roman"/>
        </w:rPr>
      </w:pPr>
      <w:r w:rsidRPr="005D19C8">
        <w:rPr>
          <w:rFonts w:ascii="Times New Roman" w:hAnsi="Times New Roman" w:cs="Times New Roman"/>
        </w:rPr>
        <w:t>Oświadczam, że prawo państwa</w:t>
      </w:r>
      <w:r w:rsidR="00864D91">
        <w:rPr>
          <w:rFonts w:ascii="Times New Roman" w:hAnsi="Times New Roman" w:cs="Times New Roman"/>
        </w:rPr>
        <w:t>…………</w:t>
      </w:r>
      <w:r w:rsidRPr="005D19C8">
        <w:rPr>
          <w:rFonts w:ascii="Times New Roman" w:hAnsi="Times New Roman" w:cs="Times New Roman"/>
        </w:rPr>
        <w:t xml:space="preserve"> nie przewiduje sporządzenia inf</w:t>
      </w:r>
      <w:r w:rsidR="00E97779">
        <w:rPr>
          <w:rFonts w:ascii="Times New Roman" w:hAnsi="Times New Roman" w:cs="Times New Roman"/>
        </w:rPr>
        <w:t xml:space="preserve">ormacji z rejestru karnego: </w:t>
      </w:r>
      <w:r w:rsidRPr="00864D91">
        <w:rPr>
          <w:rFonts w:ascii="Times New Roman" w:hAnsi="Times New Roman" w:cs="Times New Roman"/>
          <w:b/>
        </w:rPr>
        <w:t>nie</w:t>
      </w:r>
      <w:r w:rsidR="00864D91" w:rsidRPr="00864D91">
        <w:rPr>
          <w:rFonts w:ascii="Times New Roman" w:hAnsi="Times New Roman" w:cs="Times New Roman"/>
          <w:b/>
        </w:rPr>
        <w:t xml:space="preserve"> dotyczy</w:t>
      </w:r>
      <w:r w:rsidRPr="005D19C8">
        <w:rPr>
          <w:rFonts w:ascii="Times New Roman" w:hAnsi="Times New Roman" w:cs="Times New Roman"/>
        </w:rPr>
        <w:t>*.</w:t>
      </w:r>
    </w:p>
    <w:p w14:paraId="32614441" w14:textId="58F433D0" w:rsidR="00DC51D2" w:rsidRPr="005D19C8" w:rsidRDefault="00DC51D2" w:rsidP="00DC51D2">
      <w:pPr>
        <w:pStyle w:val="StTre"/>
        <w:numPr>
          <w:ilvl w:val="0"/>
          <w:numId w:val="16"/>
        </w:numPr>
        <w:rPr>
          <w:rFonts w:ascii="Times New Roman" w:hAnsi="Times New Roman" w:cs="Times New Roman"/>
        </w:rPr>
      </w:pPr>
      <w:r w:rsidRPr="005D19C8">
        <w:rPr>
          <w:rFonts w:ascii="Times New Roman" w:hAnsi="Times New Roman" w:cs="Times New Roman"/>
        </w:rPr>
        <w:t xml:space="preserve">Oświadczam, że w państwie </w:t>
      </w:r>
      <w:r w:rsidR="00864D91">
        <w:rPr>
          <w:rFonts w:ascii="Times New Roman" w:hAnsi="Times New Roman" w:cs="Times New Roman"/>
        </w:rPr>
        <w:t>………</w:t>
      </w:r>
      <w:r w:rsidRPr="005D19C8">
        <w:rPr>
          <w:rFonts w:ascii="Times New Roman" w:hAnsi="Times New Roman" w:cs="Times New Roman"/>
        </w:rPr>
        <w:t xml:space="preserve"> nie prowadzi się rejestru karn</w:t>
      </w:r>
      <w:r w:rsidR="00E97779">
        <w:rPr>
          <w:rFonts w:ascii="Times New Roman" w:hAnsi="Times New Roman" w:cs="Times New Roman"/>
        </w:rPr>
        <w:t xml:space="preserve">ego: </w:t>
      </w:r>
      <w:r w:rsidRPr="00864D91">
        <w:rPr>
          <w:rFonts w:ascii="Times New Roman" w:hAnsi="Times New Roman" w:cs="Times New Roman"/>
          <w:b/>
        </w:rPr>
        <w:t>nie</w:t>
      </w:r>
      <w:r w:rsidR="00864D91" w:rsidRPr="00864D91">
        <w:rPr>
          <w:rFonts w:ascii="Times New Roman" w:hAnsi="Times New Roman" w:cs="Times New Roman"/>
          <w:b/>
        </w:rPr>
        <w:t xml:space="preserve"> dotyczy</w:t>
      </w:r>
      <w:r w:rsidRPr="005D19C8">
        <w:rPr>
          <w:rFonts w:ascii="Times New Roman" w:hAnsi="Times New Roman" w:cs="Times New Roman"/>
        </w:rPr>
        <w:t>*.</w:t>
      </w:r>
    </w:p>
    <w:p w14:paraId="58843892" w14:textId="71520A45" w:rsidR="00DC51D2" w:rsidRPr="005D19C8" w:rsidRDefault="00DC51D2" w:rsidP="00DC51D2">
      <w:pPr>
        <w:pStyle w:val="StTre"/>
        <w:numPr>
          <w:ilvl w:val="0"/>
          <w:numId w:val="16"/>
        </w:numPr>
        <w:rPr>
          <w:rFonts w:ascii="Times New Roman" w:hAnsi="Times New Roman" w:cs="Times New Roman"/>
        </w:rPr>
      </w:pPr>
      <w:r w:rsidRPr="005D19C8">
        <w:rPr>
          <w:rFonts w:ascii="Times New Roman" w:hAnsi="Times New Roman" w:cs="Times New Roman"/>
        </w:rPr>
        <w:t>Oświadczam, że nie byłem prawomocnie skazany w państwie</w:t>
      </w:r>
      <w:r w:rsidR="00E97779">
        <w:rPr>
          <w:rFonts w:ascii="Times New Roman" w:hAnsi="Times New Roman" w:cs="Times New Roman"/>
        </w:rPr>
        <w:t xml:space="preserve"> </w:t>
      </w:r>
      <w:r w:rsidR="00E97779" w:rsidRPr="00864D91">
        <w:rPr>
          <w:rFonts w:ascii="Times New Roman" w:hAnsi="Times New Roman" w:cs="Times New Roman"/>
          <w:b/>
        </w:rPr>
        <w:t>POLSKA</w:t>
      </w:r>
      <w:r w:rsidR="00E97779">
        <w:rPr>
          <w:rFonts w:ascii="Times New Roman" w:hAnsi="Times New Roman" w:cs="Times New Roman"/>
        </w:rPr>
        <w:t xml:space="preserve"> </w:t>
      </w:r>
      <w:r w:rsidRPr="005D19C8">
        <w:rPr>
          <w:rFonts w:ascii="Times New Roman" w:hAnsi="Times New Roman" w:cs="Times New Roman"/>
        </w:rPr>
        <w:t>za czyny zabronione odpowiadające przestępstwom określonym w rozdziale XIX i</w:t>
      </w:r>
      <w:r>
        <w:rPr>
          <w:rFonts w:ascii="Times New Roman" w:hAnsi="Times New Roman" w:cs="Times New Roman"/>
        </w:rPr>
        <w:t> </w:t>
      </w:r>
      <w:r w:rsidRPr="005D19C8">
        <w:rPr>
          <w:rFonts w:ascii="Times New Roman" w:hAnsi="Times New Roman" w:cs="Times New Roman"/>
        </w:rPr>
        <w:t>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t>
      </w:r>
      <w:r w:rsidRPr="005D19C8">
        <w:rPr>
          <w:rFonts w:ascii="Times New Roman" w:hAnsi="Times New Roman" w:cs="Times New Roman"/>
        </w:rPr>
        <w:softHyphen/>
        <w:t>wodów albo działalności, związanych z</w:t>
      </w:r>
      <w:r>
        <w:rPr>
          <w:rFonts w:ascii="Times New Roman" w:hAnsi="Times New Roman" w:cs="Times New Roman"/>
        </w:rPr>
        <w:t> </w:t>
      </w:r>
      <w:r w:rsidRPr="005D19C8">
        <w:rPr>
          <w:rFonts w:ascii="Times New Roman" w:hAnsi="Times New Roman" w:cs="Times New Roman"/>
        </w:rPr>
        <w:t>wychowaniem, edukacją, wypoczyn</w:t>
      </w:r>
      <w:r w:rsidRPr="005D19C8">
        <w:rPr>
          <w:rFonts w:ascii="Times New Roman" w:hAnsi="Times New Roman" w:cs="Times New Roman"/>
        </w:rPr>
        <w:softHyphen/>
        <w:t>kiem, leczeniem, świadczeniem porad psychologicznych, rozwojem duchowym, uprawianiem sportu lub realizacją innych zainteresowań przez dzieci, lub z opieką nad nimi.</w:t>
      </w:r>
    </w:p>
    <w:p w14:paraId="637B1367"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rPr>
        <w:lastRenderedPageBreak/>
        <w:t>Oświadczam, że jestem świadomy, że składając ww. oświadczenia, podlegam odpowiedzialności karnej w trybie art. 233 Kodeksu karnego, to jest odpowiedzialności karnej za złożenie fałszywego oświadczenia</w:t>
      </w:r>
      <w:r w:rsidRPr="005D19C8">
        <w:rPr>
          <w:rStyle w:val="A8"/>
          <w:rFonts w:ascii="Times New Roman" w:hAnsi="Times New Roman" w:cs="Times New Roman"/>
          <w:sz w:val="24"/>
          <w:szCs w:val="24"/>
        </w:rPr>
        <w:t>**</w:t>
      </w:r>
      <w:r w:rsidRPr="005D19C8">
        <w:rPr>
          <w:rFonts w:ascii="Times New Roman" w:hAnsi="Times New Roman" w:cs="Times New Roman"/>
        </w:rPr>
        <w:t>.</w:t>
      </w:r>
    </w:p>
    <w:p w14:paraId="03A43282" w14:textId="77777777" w:rsidR="00DC51D2" w:rsidRPr="005D19C8" w:rsidRDefault="00DC51D2" w:rsidP="00DC51D2">
      <w:pPr>
        <w:pStyle w:val="StTre"/>
        <w:rPr>
          <w:rFonts w:ascii="Times New Roman" w:hAnsi="Times New Roman" w:cs="Times New Roman"/>
        </w:rPr>
      </w:pPr>
    </w:p>
    <w:p w14:paraId="4D3261C5"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noProof/>
          <w:lang w:eastAsia="pl-PL"/>
        </w:rPr>
        <mc:AlternateContent>
          <mc:Choice Requires="wps">
            <w:drawing>
              <wp:anchor distT="45720" distB="45720" distL="114300" distR="114300" simplePos="0" relativeHeight="251660288" behindDoc="0" locked="0" layoutInCell="1" allowOverlap="1" wp14:anchorId="4C003596" wp14:editId="3F14A91D">
                <wp:simplePos x="0" y="0"/>
                <wp:positionH relativeFrom="margin">
                  <wp:align>left</wp:align>
                </wp:positionH>
                <wp:positionV relativeFrom="paragraph">
                  <wp:posOffset>9525</wp:posOffset>
                </wp:positionV>
                <wp:extent cx="2257425" cy="64770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37A8B154" w14:textId="592F0061" w:rsidR="00165690" w:rsidRPr="00864D91" w:rsidRDefault="00E97779" w:rsidP="00DC51D2">
                            <w:pPr>
                              <w:jc w:val="center"/>
                              <w:rPr>
                                <w:rFonts w:ascii="Times New Roman" w:hAnsi="Times New Roman" w:cs="Times New Roman"/>
                                <w:b/>
                              </w:rPr>
                            </w:pPr>
                            <w:r w:rsidRPr="00864D91">
                              <w:rPr>
                                <w:rFonts w:ascii="Times New Roman" w:hAnsi="Times New Roman" w:cs="Times New Roman"/>
                                <w:b/>
                              </w:rPr>
                              <w:t xml:space="preserve">ŻAGAŃ </w:t>
                            </w:r>
                            <w:r w:rsidR="00867A5D">
                              <w:rPr>
                                <w:rFonts w:ascii="Times New Roman" w:hAnsi="Times New Roman" w:cs="Times New Roman"/>
                                <w:b/>
                              </w:rPr>
                              <w:t>04</w:t>
                            </w:r>
                            <w:r w:rsidRPr="00864D91">
                              <w:rPr>
                                <w:rFonts w:ascii="Times New Roman" w:hAnsi="Times New Roman" w:cs="Times New Roman"/>
                                <w:b/>
                              </w:rPr>
                              <w:t>.0</w:t>
                            </w:r>
                            <w:r w:rsidR="00867A5D">
                              <w:rPr>
                                <w:rFonts w:ascii="Times New Roman" w:hAnsi="Times New Roman" w:cs="Times New Roman"/>
                                <w:b/>
                              </w:rPr>
                              <w:t>3</w:t>
                            </w:r>
                            <w:r w:rsidRPr="00864D91">
                              <w:rPr>
                                <w:rFonts w:ascii="Times New Roman" w:hAnsi="Times New Roman" w:cs="Times New Roman"/>
                                <w:b/>
                              </w:rPr>
                              <w:t>.202</w:t>
                            </w:r>
                            <w:r w:rsidR="00867A5D">
                              <w:rPr>
                                <w:rFonts w:ascii="Times New Roman" w:hAnsi="Times New Roman" w:cs="Times New Roman"/>
                                <w:b/>
                              </w:rPr>
                              <w:t>5</w:t>
                            </w:r>
                          </w:p>
                          <w:p w14:paraId="5DA7C2AC"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03596" id="_x0000_t202" coordsize="21600,21600" o:spt="202" path="m,l,21600r21600,l21600,xe">
                <v:stroke joinstyle="miter"/>
                <v:path gradientshapeok="t" o:connecttype="rect"/>
              </v:shapetype>
              <v:shape id="Pole tekstowe 2" o:spid="_x0000_s1026" type="#_x0000_t202" style="position:absolute;left:0;text-align:left;margin-left:0;margin-top:.75pt;width:177.75pt;height:51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" strokecolor="white [3212]">
                <v:textbox>
                  <w:txbxContent>
                    <w:p w14:paraId="37A8B154" w14:textId="592F0061" w:rsidR="00165690" w:rsidRPr="00864D91" w:rsidRDefault="00E97779" w:rsidP="00DC51D2">
                      <w:pPr>
                        <w:jc w:val="center"/>
                        <w:rPr>
                          <w:rFonts w:ascii="Times New Roman" w:hAnsi="Times New Roman" w:cs="Times New Roman"/>
                          <w:b/>
                        </w:rPr>
                      </w:pPr>
                      <w:r w:rsidRPr="00864D91">
                        <w:rPr>
                          <w:rFonts w:ascii="Times New Roman" w:hAnsi="Times New Roman" w:cs="Times New Roman"/>
                          <w:b/>
                        </w:rPr>
                        <w:t xml:space="preserve">ŻAGAŃ </w:t>
                      </w:r>
                      <w:r w:rsidR="00867A5D">
                        <w:rPr>
                          <w:rFonts w:ascii="Times New Roman" w:hAnsi="Times New Roman" w:cs="Times New Roman"/>
                          <w:b/>
                        </w:rPr>
                        <w:t>04</w:t>
                      </w:r>
                      <w:r w:rsidRPr="00864D91">
                        <w:rPr>
                          <w:rFonts w:ascii="Times New Roman" w:hAnsi="Times New Roman" w:cs="Times New Roman"/>
                          <w:b/>
                        </w:rPr>
                        <w:t>.0</w:t>
                      </w:r>
                      <w:r w:rsidR="00867A5D">
                        <w:rPr>
                          <w:rFonts w:ascii="Times New Roman" w:hAnsi="Times New Roman" w:cs="Times New Roman"/>
                          <w:b/>
                        </w:rPr>
                        <w:t>3</w:t>
                      </w:r>
                      <w:r w:rsidRPr="00864D91">
                        <w:rPr>
                          <w:rFonts w:ascii="Times New Roman" w:hAnsi="Times New Roman" w:cs="Times New Roman"/>
                          <w:b/>
                        </w:rPr>
                        <w:t>.202</w:t>
                      </w:r>
                      <w:r w:rsidR="00867A5D">
                        <w:rPr>
                          <w:rFonts w:ascii="Times New Roman" w:hAnsi="Times New Roman" w:cs="Times New Roman"/>
                          <w:b/>
                        </w:rPr>
                        <w:t>5</w:t>
                      </w:r>
                    </w:p>
                    <w:p w14:paraId="5DA7C2AC"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v:textbox>
                <w10:wrap type="square" anchorx="margin"/>
              </v:shape>
            </w:pict>
          </mc:Fallback>
        </mc:AlternateContent>
      </w:r>
      <w:r w:rsidRPr="005D19C8">
        <w:rPr>
          <w:rFonts w:ascii="Times New Roman" w:hAnsi="Times New Roman" w:cs="Times New Roman"/>
          <w:noProof/>
          <w:lang w:eastAsia="pl-PL"/>
        </w:rPr>
        <mc:AlternateContent>
          <mc:Choice Requires="wps">
            <w:drawing>
              <wp:anchor distT="45720" distB="45720" distL="114300" distR="114300" simplePos="0" relativeHeight="251661312" behindDoc="0" locked="0" layoutInCell="1" allowOverlap="1" wp14:anchorId="16A88D69" wp14:editId="5B45C0BF">
                <wp:simplePos x="0" y="0"/>
                <wp:positionH relativeFrom="margin">
                  <wp:align>right</wp:align>
                </wp:positionH>
                <wp:positionV relativeFrom="paragraph">
                  <wp:posOffset>5080</wp:posOffset>
                </wp:positionV>
                <wp:extent cx="2257425" cy="647700"/>
                <wp:effectExtent l="0" t="0" r="28575"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58C0C68F" w14:textId="1A812B9B" w:rsidR="00165690" w:rsidRPr="00864D91" w:rsidRDefault="00306897" w:rsidP="00DC51D2">
                            <w:pPr>
                              <w:jc w:val="center"/>
                              <w:rPr>
                                <w:rFonts w:ascii="Times New Roman" w:hAnsi="Times New Roman" w:cs="Times New Roman"/>
                                <w:b/>
                              </w:rPr>
                            </w:pPr>
                            <w:r>
                              <w:rPr>
                                <w:rFonts w:ascii="Times New Roman" w:hAnsi="Times New Roman" w:cs="Times New Roman"/>
                                <w:b/>
                              </w:rPr>
                              <w:t>Ks</w:t>
                            </w:r>
                            <w:r w:rsidR="00E97779" w:rsidRPr="00864D91">
                              <w:rPr>
                                <w:rFonts w:ascii="Times New Roman" w:hAnsi="Times New Roman" w:cs="Times New Roman"/>
                                <w:b/>
                              </w:rPr>
                              <w:t xml:space="preserve">. </w:t>
                            </w:r>
                            <w:r w:rsidR="00867A5D">
                              <w:rPr>
                                <w:rFonts w:ascii="Times New Roman" w:hAnsi="Times New Roman" w:cs="Times New Roman"/>
                                <w:b/>
                              </w:rPr>
                              <w:t>ppłk Michał Zieliński</w:t>
                            </w:r>
                          </w:p>
                          <w:p w14:paraId="768E44C5" w14:textId="77777777" w:rsidR="00165690" w:rsidRPr="0078535B" w:rsidRDefault="00165690" w:rsidP="00DC51D2">
                            <w:pPr>
                              <w:jc w:val="center"/>
                              <w:rPr>
                                <w:rFonts w:ascii="Times New Roman" w:hAnsi="Times New Roman" w:cs="Times New Roman"/>
                                <w:i/>
                              </w:rPr>
                            </w:pPr>
                            <w:r>
                              <w:rPr>
                                <w:rFonts w:ascii="Times New Roman" w:hAnsi="Times New Roman" w:cs="Times New Roman"/>
                                <w:i/>
                              </w:rPr>
                              <w:t>i</w:t>
                            </w:r>
                            <w:r w:rsidRPr="0078535B">
                              <w:rPr>
                                <w:rFonts w:ascii="Times New Roman" w:hAnsi="Times New Roman" w:cs="Times New Roman"/>
                                <w:i/>
                              </w:rPr>
                              <w:t>mię i nazwisko (czytelny 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88D69" id="_x0000_s1027" type="#_x0000_t202" style="position:absolute;left:0;text-align:left;margin-left:126.55pt;margin-top:.4pt;width:177.75pt;height:5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" strokecolor="white [3212]">
                <v:textbox>
                  <w:txbxContent>
                    <w:p w14:paraId="58C0C68F" w14:textId="1A812B9B" w:rsidR="00165690" w:rsidRPr="00864D91" w:rsidRDefault="00306897" w:rsidP="00DC51D2">
                      <w:pPr>
                        <w:jc w:val="center"/>
                        <w:rPr>
                          <w:rFonts w:ascii="Times New Roman" w:hAnsi="Times New Roman" w:cs="Times New Roman"/>
                          <w:b/>
                        </w:rPr>
                      </w:pPr>
                      <w:r>
                        <w:rPr>
                          <w:rFonts w:ascii="Times New Roman" w:hAnsi="Times New Roman" w:cs="Times New Roman"/>
                          <w:b/>
                        </w:rPr>
                        <w:t>Ks</w:t>
                      </w:r>
                      <w:r w:rsidR="00E97779" w:rsidRPr="00864D91">
                        <w:rPr>
                          <w:rFonts w:ascii="Times New Roman" w:hAnsi="Times New Roman" w:cs="Times New Roman"/>
                          <w:b/>
                        </w:rPr>
                        <w:t xml:space="preserve">. </w:t>
                      </w:r>
                      <w:r w:rsidR="00867A5D">
                        <w:rPr>
                          <w:rFonts w:ascii="Times New Roman" w:hAnsi="Times New Roman" w:cs="Times New Roman"/>
                          <w:b/>
                        </w:rPr>
                        <w:t>ppłk Michał Zieliński</w:t>
                      </w:r>
                    </w:p>
                    <w:p w14:paraId="768E44C5" w14:textId="77777777" w:rsidR="00165690" w:rsidRPr="0078535B" w:rsidRDefault="00165690" w:rsidP="00DC51D2">
                      <w:pPr>
                        <w:jc w:val="center"/>
                        <w:rPr>
                          <w:rFonts w:ascii="Times New Roman" w:hAnsi="Times New Roman" w:cs="Times New Roman"/>
                          <w:i/>
                        </w:rPr>
                      </w:pPr>
                      <w:r>
                        <w:rPr>
                          <w:rFonts w:ascii="Times New Roman" w:hAnsi="Times New Roman" w:cs="Times New Roman"/>
                          <w:i/>
                        </w:rPr>
                        <w:t>i</w:t>
                      </w:r>
                      <w:r w:rsidRPr="0078535B">
                        <w:rPr>
                          <w:rFonts w:ascii="Times New Roman" w:hAnsi="Times New Roman" w:cs="Times New Roman"/>
                          <w:i/>
                        </w:rPr>
                        <w:t>mię i nazwisko (czytelny podpis)</w:t>
                      </w:r>
                    </w:p>
                  </w:txbxContent>
                </v:textbox>
                <w10:wrap type="square" anchorx="margin"/>
              </v:shape>
            </w:pict>
          </mc:Fallback>
        </mc:AlternateContent>
      </w:r>
    </w:p>
    <w:p w14:paraId="20DD936B" w14:textId="77777777" w:rsidR="00DC51D2" w:rsidRPr="005D19C8" w:rsidRDefault="00DC51D2" w:rsidP="00DC51D2">
      <w:pPr>
        <w:pStyle w:val="StTre"/>
        <w:numPr>
          <w:ilvl w:val="0"/>
          <w:numId w:val="0"/>
        </w:numPr>
        <w:rPr>
          <w:rFonts w:ascii="Times New Roman" w:hAnsi="Times New Roman" w:cs="Times New Roman"/>
        </w:rPr>
      </w:pPr>
    </w:p>
    <w:p w14:paraId="6F6D22F8" w14:textId="77777777" w:rsidR="00DC51D2" w:rsidRPr="005D19C8" w:rsidRDefault="00DC51D2" w:rsidP="00DC51D2">
      <w:pPr>
        <w:pStyle w:val="StTre"/>
        <w:numPr>
          <w:ilvl w:val="0"/>
          <w:numId w:val="0"/>
        </w:numPr>
        <w:rPr>
          <w:rFonts w:ascii="Times New Roman" w:hAnsi="Times New Roman" w:cs="Times New Roman"/>
        </w:rPr>
      </w:pPr>
    </w:p>
    <w:p w14:paraId="48E37FA6" w14:textId="77777777" w:rsidR="00DC51D2" w:rsidRPr="005D19C8" w:rsidRDefault="00DC51D2" w:rsidP="00DC51D2">
      <w:pPr>
        <w:pStyle w:val="StTre"/>
        <w:numPr>
          <w:ilvl w:val="0"/>
          <w:numId w:val="0"/>
        </w:numPr>
        <w:rPr>
          <w:rFonts w:ascii="Times New Roman" w:hAnsi="Times New Roman" w:cs="Times New Roman"/>
        </w:rPr>
      </w:pPr>
    </w:p>
    <w:p w14:paraId="5AA4F15F" w14:textId="77777777" w:rsidR="00DC51D2" w:rsidRPr="005D19C8" w:rsidRDefault="00DC51D2" w:rsidP="00DC51D2">
      <w:pPr>
        <w:pStyle w:val="StTre"/>
        <w:rPr>
          <w:rFonts w:ascii="Times New Roman" w:hAnsi="Times New Roman" w:cs="Times New Roman"/>
          <w:szCs w:val="22"/>
        </w:rPr>
      </w:pPr>
      <w:r w:rsidRPr="005D19C8">
        <w:rPr>
          <w:rFonts w:ascii="Times New Roman" w:hAnsi="Times New Roman" w:cs="Times New Roman"/>
          <w:szCs w:val="22"/>
        </w:rPr>
        <w:t xml:space="preserve">* niepotrzebne skreślić </w:t>
      </w:r>
    </w:p>
    <w:p w14:paraId="04CCC333" w14:textId="77777777" w:rsidR="00DC51D2" w:rsidRPr="005D19C8" w:rsidRDefault="00DC51D2" w:rsidP="00DC51D2">
      <w:pPr>
        <w:pStyle w:val="StTre"/>
        <w:rPr>
          <w:rFonts w:ascii="Times New Roman" w:hAnsi="Times New Roman" w:cs="Times New Roman"/>
          <w:szCs w:val="22"/>
        </w:rPr>
      </w:pPr>
      <w:r w:rsidRPr="005D19C8">
        <w:rPr>
          <w:rFonts w:ascii="Times New Roman" w:hAnsi="Times New Roman" w:cs="Times New Roman"/>
          <w:szCs w:val="22"/>
        </w:rPr>
        <w:t xml:space="preserve">** art. 233 k.k. [fałszywe zeznania] </w:t>
      </w:r>
    </w:p>
    <w:p w14:paraId="3E692E67"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1. Kto, składając zeznanie mające służyć za dowód w postępowaniu sądowym lub w innym postępowaniu prowadzonym na podstawie ustawy, zeznaje nieprawdę lub zataja prawdę, podlega karze pozbawienia wolności od 6 miesięcy do lat 8.</w:t>
      </w:r>
    </w:p>
    <w:p w14:paraId="64260C11"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1a. Jeżeli sprawca czynu określonego w § 1 zeznaje nieprawdę lub zataja prawdę z obawy przed odpowiedzialnością karną grożącą jemu samemu lub jego najbliższym, podlega karze pozbawienia wolności od 3</w:t>
      </w:r>
      <w:r>
        <w:rPr>
          <w:rFonts w:ascii="Times New Roman" w:hAnsi="Times New Roman" w:cs="Times New Roman"/>
          <w:i/>
          <w:sz w:val="20"/>
          <w:szCs w:val="22"/>
        </w:rPr>
        <w:t> </w:t>
      </w:r>
      <w:r w:rsidRPr="005D19C8">
        <w:rPr>
          <w:rFonts w:ascii="Times New Roman" w:hAnsi="Times New Roman" w:cs="Times New Roman"/>
          <w:i/>
          <w:sz w:val="20"/>
          <w:szCs w:val="22"/>
        </w:rPr>
        <w:t>miesięcy do lat 5.</w:t>
      </w:r>
    </w:p>
    <w:p w14:paraId="22A9E289"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2. Warunkiem odpowiedzialności jest, aby przyjmujący zeznanie, działając w zakresie swoich uprawnień, uprzedził zeznającego o odpowiedzialności karnej za fałszywe zeznanie lub odebrał od niego przyrzeczenie.</w:t>
      </w:r>
    </w:p>
    <w:p w14:paraId="6A646CFF"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xml:space="preserve">§ 3. Nie podlega karze za czyn określony w § 1a, kto składa fałszywe zeznanie, nie wiedząc o prawie odmowy zeznania lub odpowiedzi na pytania. </w:t>
      </w:r>
    </w:p>
    <w:p w14:paraId="29B65A90"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4. Kto, jako biegły, rzeczoznawca lub tłumacz, przedstawia fałszywą opinię, ekspertyzę lub tłumaczenie mające służyć za dowód w postępowaniu określonym w § 1, podlega karze pozbawienia wolności od roku do lat 10.</w:t>
      </w:r>
    </w:p>
    <w:p w14:paraId="53BD1DAE"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4a. Jeżeli sprawca czynu określonego w § 4 działa nieumyślnie, narażając na istotną szkodę interes publiczny, podlega karze pozbawienia wolności do lat 3.</w:t>
      </w:r>
    </w:p>
    <w:p w14:paraId="19286E1C"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xml:space="preserve">§ 5. Sąd może zastosować nadzwyczajne złagodzenie kary, a nawet odstąpić od jej wymierzenia, jeżeli: </w:t>
      </w:r>
    </w:p>
    <w:p w14:paraId="3F14F01A"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xml:space="preserve">1) fałszywe zeznanie, opinia, ekspertyza lub tłumaczenie dotyczy okoliczności niemogących mieć wpływu na rozstrzygnięcie sprawy, </w:t>
      </w:r>
    </w:p>
    <w:p w14:paraId="214BFDAC"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2) sprawca dobrowolnie sprostuje fałszywe zeznanie, opinię, ekspertyzę lub tłumaczenie, zanim nastąpi, chociażby nieprawomocne, rozstrzygnięcie sprawy.</w:t>
      </w:r>
    </w:p>
    <w:p w14:paraId="7B4F7C5C" w14:textId="77777777" w:rsidR="00DC51D2" w:rsidRPr="005D19C8" w:rsidRDefault="00DC51D2" w:rsidP="00DC51D2">
      <w:pPr>
        <w:pStyle w:val="StTre"/>
        <w:spacing w:after="0"/>
        <w:rPr>
          <w:rFonts w:ascii="Times New Roman" w:hAnsi="Times New Roman" w:cs="Times New Roman"/>
          <w:i/>
          <w:sz w:val="20"/>
          <w:szCs w:val="22"/>
        </w:rPr>
      </w:pPr>
      <w:r w:rsidRPr="005D19C8">
        <w:rPr>
          <w:rFonts w:ascii="Times New Roman" w:hAnsi="Times New Roman" w:cs="Times New Roman"/>
          <w:i/>
          <w:sz w:val="20"/>
          <w:szCs w:val="22"/>
        </w:rPr>
        <w:t>§ 6. Przepisy § 1-3 oraz 5 stosuje się odpowiednio do osoby, która składa fałszywe oświadczenie, jeżeli przepis ustawy przewiduje możliwość odebrania oświadczenia pod rygorem odpowiedzialności karnej.</w:t>
      </w:r>
    </w:p>
    <w:p w14:paraId="3362BD33" w14:textId="77777777" w:rsidR="00DC51D2" w:rsidRPr="005D19C8" w:rsidRDefault="00DC51D2" w:rsidP="00DC51D2">
      <w:pPr>
        <w:pStyle w:val="StTre"/>
        <w:spacing w:after="0"/>
        <w:rPr>
          <w:rFonts w:ascii="Times New Roman" w:hAnsi="Times New Roman" w:cs="Times New Roman"/>
          <w:i/>
        </w:rPr>
      </w:pPr>
      <w:r w:rsidRPr="005D19C8">
        <w:rPr>
          <w:rFonts w:ascii="Times New Roman" w:hAnsi="Times New Roman" w:cs="Times New Roman"/>
          <w:i/>
        </w:rPr>
        <w:br w:type="page"/>
      </w:r>
    </w:p>
    <w:p w14:paraId="6E011708" w14:textId="77777777" w:rsidR="00DC51D2" w:rsidRPr="005D19C8" w:rsidRDefault="00DC51D2" w:rsidP="00DC51D2">
      <w:pPr>
        <w:pStyle w:val="StNagwek"/>
        <w:rPr>
          <w:rFonts w:ascii="Times New Roman" w:hAnsi="Times New Roman" w:cs="Times New Roman"/>
          <w:color w:val="auto"/>
          <w:sz w:val="24"/>
        </w:rPr>
      </w:pPr>
      <w:bookmarkStart w:id="37" w:name="_Toc173305375"/>
      <w:r w:rsidRPr="005D19C8">
        <w:rPr>
          <w:rFonts w:ascii="Times New Roman" w:hAnsi="Times New Roman" w:cs="Times New Roman"/>
          <w:color w:val="auto"/>
          <w:sz w:val="24"/>
        </w:rPr>
        <w:lastRenderedPageBreak/>
        <w:t>ZAŁĄCZNIK 2</w:t>
      </w:r>
      <w:bookmarkEnd w:id="37"/>
    </w:p>
    <w:p w14:paraId="3ADD6F04" w14:textId="77777777" w:rsidR="00DC51D2" w:rsidRDefault="00DC51D2" w:rsidP="00DC51D2">
      <w:pPr>
        <w:pStyle w:val="StOpis"/>
        <w:rPr>
          <w:rFonts w:ascii="Times New Roman" w:hAnsi="Times New Roman" w:cs="Times New Roman"/>
          <w:sz w:val="24"/>
          <w:szCs w:val="24"/>
        </w:rPr>
      </w:pPr>
      <w:bookmarkStart w:id="38" w:name="_Toc173305376"/>
      <w:r w:rsidRPr="005D19C8">
        <w:rPr>
          <w:rFonts w:ascii="Times New Roman" w:hAnsi="Times New Roman" w:cs="Times New Roman"/>
          <w:sz w:val="24"/>
          <w:szCs w:val="24"/>
        </w:rPr>
        <w:t>OŚWIADCZENIE O ZAPOZNANIU SIĘ Z POLITYKĄ OCHRONY DZIECI I</w:t>
      </w:r>
      <w:r>
        <w:rPr>
          <w:rFonts w:ascii="Times New Roman" w:hAnsi="Times New Roman" w:cs="Times New Roman"/>
          <w:sz w:val="24"/>
          <w:szCs w:val="24"/>
        </w:rPr>
        <w:t> </w:t>
      </w:r>
      <w:r w:rsidRPr="005D19C8">
        <w:rPr>
          <w:rFonts w:ascii="Times New Roman" w:hAnsi="Times New Roman" w:cs="Times New Roman"/>
          <w:sz w:val="24"/>
          <w:szCs w:val="24"/>
        </w:rPr>
        <w:t>ZOBOWIĄZANIU DO JEJ PRZESTRZEGANIA</w:t>
      </w:r>
      <w:bookmarkEnd w:id="38"/>
    </w:p>
    <w:p w14:paraId="5BF8AF83" w14:textId="77777777" w:rsidR="00DC51D2" w:rsidRPr="005919DF" w:rsidRDefault="00DC51D2" w:rsidP="00DC51D2">
      <w:pPr>
        <w:pStyle w:val="StTre"/>
        <w:spacing w:before="240"/>
        <w:jc w:val="center"/>
        <w:rPr>
          <w:rFonts w:ascii="Times New Roman" w:hAnsi="Times New Roman" w:cs="Times New Roman"/>
          <w:sz w:val="28"/>
        </w:rPr>
      </w:pPr>
    </w:p>
    <w:p w14:paraId="6E72243B" w14:textId="77777777" w:rsidR="00DC51D2" w:rsidRPr="005919DF" w:rsidRDefault="00DC51D2" w:rsidP="00DC51D2">
      <w:pPr>
        <w:pStyle w:val="StTre"/>
        <w:spacing w:before="240"/>
        <w:jc w:val="center"/>
        <w:rPr>
          <w:rFonts w:ascii="Times New Roman" w:hAnsi="Times New Roman" w:cs="Times New Roman"/>
          <w:sz w:val="28"/>
        </w:rPr>
      </w:pPr>
    </w:p>
    <w:p w14:paraId="2BE4DE00" w14:textId="77777777" w:rsidR="00DC51D2" w:rsidRPr="005919DF" w:rsidRDefault="00DC51D2" w:rsidP="00DC51D2">
      <w:pPr>
        <w:pStyle w:val="StTre"/>
        <w:spacing w:before="240"/>
        <w:jc w:val="center"/>
        <w:rPr>
          <w:rFonts w:ascii="Times New Roman" w:hAnsi="Times New Roman" w:cs="Times New Roman"/>
          <w:sz w:val="28"/>
        </w:rPr>
      </w:pPr>
    </w:p>
    <w:p w14:paraId="06257581" w14:textId="77777777" w:rsidR="00DC51D2" w:rsidRPr="005919DF" w:rsidRDefault="00DC51D2" w:rsidP="00DC51D2">
      <w:pPr>
        <w:pStyle w:val="StTre"/>
        <w:spacing w:before="240"/>
        <w:jc w:val="center"/>
        <w:rPr>
          <w:rFonts w:ascii="Times New Roman" w:hAnsi="Times New Roman" w:cs="Times New Roman"/>
          <w:sz w:val="28"/>
        </w:rPr>
      </w:pPr>
    </w:p>
    <w:p w14:paraId="66197E9F" w14:textId="77777777" w:rsidR="00DC51D2" w:rsidRPr="00F76B64" w:rsidRDefault="00DC51D2" w:rsidP="00DC51D2">
      <w:pPr>
        <w:pStyle w:val="StTre"/>
        <w:spacing w:before="240"/>
        <w:jc w:val="center"/>
        <w:rPr>
          <w:rFonts w:ascii="Times New Roman" w:hAnsi="Times New Roman" w:cs="Times New Roman"/>
          <w:sz w:val="28"/>
        </w:rPr>
      </w:pPr>
      <w:r w:rsidRPr="00F76B64">
        <w:rPr>
          <w:rFonts w:ascii="Times New Roman" w:hAnsi="Times New Roman" w:cs="Times New Roman"/>
          <w:b/>
          <w:bCs/>
          <w:sz w:val="28"/>
        </w:rPr>
        <w:t>OŚWIADCZENIE</w:t>
      </w:r>
    </w:p>
    <w:p w14:paraId="7B1B92C5" w14:textId="280B4A3E" w:rsidR="00DC51D2" w:rsidRDefault="00DC51D2" w:rsidP="00DC51D2">
      <w:pPr>
        <w:pStyle w:val="StTre"/>
        <w:jc w:val="center"/>
        <w:rPr>
          <w:rFonts w:ascii="Times New Roman" w:hAnsi="Times New Roman" w:cs="Times New Roman"/>
          <w:sz w:val="22"/>
        </w:rPr>
      </w:pPr>
      <w:r w:rsidRPr="005D19C8">
        <w:rPr>
          <w:rFonts w:ascii="Times New Roman" w:hAnsi="Times New Roman" w:cs="Times New Roman"/>
          <w:sz w:val="22"/>
        </w:rPr>
        <w:t>w trybie art. 21 Ustawy z dnia 13 maja 2016 r. o przeciwdziałaniu zagrożeniom przestęp</w:t>
      </w:r>
      <w:r w:rsidRPr="005D19C8">
        <w:rPr>
          <w:rFonts w:ascii="Times New Roman" w:hAnsi="Times New Roman" w:cs="Times New Roman"/>
          <w:sz w:val="22"/>
        </w:rPr>
        <w:softHyphen/>
        <w:t>czością na tle seksualnym (</w:t>
      </w:r>
      <w:proofErr w:type="spellStart"/>
      <w:r w:rsidR="00420A70" w:rsidRPr="00420A70">
        <w:rPr>
          <w:rFonts w:ascii="Times New Roman" w:hAnsi="Times New Roman" w:cs="Times New Roman"/>
          <w:sz w:val="22"/>
        </w:rPr>
        <w:t>t.j</w:t>
      </w:r>
      <w:proofErr w:type="spellEnd"/>
      <w:r w:rsidR="00420A70" w:rsidRPr="00420A70">
        <w:rPr>
          <w:rFonts w:ascii="Times New Roman" w:hAnsi="Times New Roman" w:cs="Times New Roman"/>
          <w:sz w:val="22"/>
        </w:rPr>
        <w:t>. Dz.U. 2024 poz. 560</w:t>
      </w:r>
      <w:r w:rsidRPr="005D19C8">
        <w:rPr>
          <w:rFonts w:ascii="Times New Roman" w:hAnsi="Times New Roman" w:cs="Times New Roman"/>
          <w:sz w:val="22"/>
        </w:rPr>
        <w:t>)</w:t>
      </w:r>
    </w:p>
    <w:p w14:paraId="6BDA76D1" w14:textId="77777777" w:rsidR="00DC51D2" w:rsidRPr="005D19C8" w:rsidRDefault="00DC51D2" w:rsidP="00DC51D2">
      <w:pPr>
        <w:pStyle w:val="StTre"/>
        <w:jc w:val="center"/>
        <w:rPr>
          <w:rFonts w:ascii="Times New Roman" w:hAnsi="Times New Roman" w:cs="Times New Roman"/>
          <w:sz w:val="22"/>
        </w:rPr>
      </w:pPr>
    </w:p>
    <w:p w14:paraId="370D1574" w14:textId="6E1C593F" w:rsidR="00DC51D2" w:rsidRPr="005D19C8" w:rsidRDefault="00306897" w:rsidP="00DC51D2">
      <w:pPr>
        <w:pStyle w:val="StTre"/>
        <w:spacing w:after="240"/>
        <w:rPr>
          <w:rFonts w:ascii="Times New Roman" w:hAnsi="Times New Roman" w:cs="Times New Roman"/>
          <w:u w:val="single"/>
        </w:rPr>
      </w:pPr>
      <w:r>
        <w:rPr>
          <w:rFonts w:ascii="Times New Roman" w:hAnsi="Times New Roman" w:cs="Times New Roman"/>
          <w:u w:val="single"/>
        </w:rPr>
        <w:t>Ja, niżej podpisan</w:t>
      </w:r>
      <w:r w:rsidR="00DC51D2" w:rsidRPr="005D19C8">
        <w:rPr>
          <w:rFonts w:ascii="Times New Roman" w:hAnsi="Times New Roman" w:cs="Times New Roman"/>
          <w:u w:val="single"/>
        </w:rPr>
        <w:t xml:space="preserve">y, oświadczam, że: </w:t>
      </w:r>
    </w:p>
    <w:p w14:paraId="0BFCE1C7" w14:textId="63D880BD" w:rsidR="00DC51D2" w:rsidRPr="00864D91" w:rsidRDefault="00864D91" w:rsidP="00DC51D2">
      <w:pPr>
        <w:pStyle w:val="StTre"/>
        <w:numPr>
          <w:ilvl w:val="0"/>
          <w:numId w:val="0"/>
        </w:numPr>
        <w:spacing w:before="240" w:after="0" w:line="360" w:lineRule="auto"/>
        <w:rPr>
          <w:rFonts w:ascii="Times New Roman" w:hAnsi="Times New Roman" w:cs="Times New Roman"/>
          <w:b/>
        </w:rPr>
      </w:pPr>
      <w:r>
        <w:rPr>
          <w:rFonts w:ascii="Times New Roman" w:hAnsi="Times New Roman" w:cs="Times New Roman"/>
        </w:rPr>
        <w:t>Z</w:t>
      </w:r>
      <w:r w:rsidR="00DC51D2" w:rsidRPr="005D19C8">
        <w:rPr>
          <w:rFonts w:ascii="Times New Roman" w:hAnsi="Times New Roman" w:cs="Times New Roman"/>
        </w:rPr>
        <w:t>apoznałem się z treścią dokumentu pn. „Standardy ochrony dzieci w</w:t>
      </w:r>
      <w:r w:rsidR="00DC51D2">
        <w:rPr>
          <w:rFonts w:ascii="Times New Roman" w:hAnsi="Times New Roman" w:cs="Times New Roman"/>
        </w:rPr>
        <w:t> </w:t>
      </w:r>
      <w:r w:rsidR="00DC51D2" w:rsidRPr="005D19C8">
        <w:rPr>
          <w:rFonts w:ascii="Times New Roman" w:hAnsi="Times New Roman" w:cs="Times New Roman"/>
        </w:rPr>
        <w:t>parafiach</w:t>
      </w:r>
      <w:r w:rsidR="00420A70">
        <w:rPr>
          <w:rFonts w:ascii="Times New Roman" w:hAnsi="Times New Roman" w:cs="Times New Roman"/>
        </w:rPr>
        <w:t xml:space="preserve"> </w:t>
      </w:r>
      <w:r w:rsidR="00DC51D2" w:rsidRPr="005D19C8">
        <w:rPr>
          <w:rFonts w:ascii="Times New Roman" w:hAnsi="Times New Roman" w:cs="Times New Roman"/>
        </w:rPr>
        <w:t>w</w:t>
      </w:r>
      <w:r w:rsidR="00DC51D2">
        <w:rPr>
          <w:rFonts w:ascii="Times New Roman" w:hAnsi="Times New Roman" w:cs="Times New Roman"/>
        </w:rPr>
        <w:t> </w:t>
      </w:r>
      <w:r w:rsidR="00DC51D2" w:rsidRPr="005D19C8">
        <w:rPr>
          <w:rFonts w:ascii="Times New Roman" w:hAnsi="Times New Roman" w:cs="Times New Roman"/>
        </w:rPr>
        <w:t>ordynariacie</w:t>
      </w:r>
      <w:r w:rsidR="00420A70">
        <w:rPr>
          <w:rFonts w:ascii="Times New Roman" w:hAnsi="Times New Roman" w:cs="Times New Roman"/>
        </w:rPr>
        <w:t xml:space="preserve"> </w:t>
      </w:r>
      <w:r w:rsidR="00DC51D2" w:rsidRPr="005D19C8">
        <w:rPr>
          <w:rFonts w:ascii="Times New Roman" w:hAnsi="Times New Roman" w:cs="Times New Roman"/>
        </w:rPr>
        <w:t xml:space="preserve">polowym” obowiązującego </w:t>
      </w:r>
      <w:r w:rsidR="00DC51D2" w:rsidRPr="00864D91">
        <w:rPr>
          <w:rFonts w:ascii="Times New Roman" w:hAnsi="Times New Roman" w:cs="Times New Roman"/>
          <w:b/>
        </w:rPr>
        <w:t xml:space="preserve">w parafii </w:t>
      </w:r>
      <w:r w:rsidRPr="00864D91">
        <w:rPr>
          <w:rFonts w:ascii="Times New Roman" w:hAnsi="Times New Roman" w:cs="Times New Roman"/>
          <w:b/>
        </w:rPr>
        <w:t>Wojskowej pw. Matki Bożej Hetmanki Żołnierza Polskiego w Żaganiu</w:t>
      </w:r>
      <w:r w:rsidR="00DC51D2" w:rsidRPr="00864D91">
        <w:rPr>
          <w:rFonts w:ascii="Times New Roman" w:hAnsi="Times New Roman" w:cs="Times New Roman"/>
          <w:b/>
        </w:rPr>
        <w:t>.</w:t>
      </w:r>
    </w:p>
    <w:p w14:paraId="7F6E5293" w14:textId="77777777" w:rsidR="00DC51D2" w:rsidRDefault="00DC51D2" w:rsidP="00DC51D2">
      <w:pPr>
        <w:pStyle w:val="StTre"/>
        <w:numPr>
          <w:ilvl w:val="0"/>
          <w:numId w:val="0"/>
        </w:numPr>
        <w:rPr>
          <w:rFonts w:ascii="Times New Roman" w:hAnsi="Times New Roman" w:cs="Times New Roman"/>
        </w:rPr>
      </w:pPr>
    </w:p>
    <w:p w14:paraId="4662D5F3" w14:textId="77777777" w:rsidR="00DC51D2" w:rsidRPr="005919DF" w:rsidRDefault="00DC51D2" w:rsidP="00DC51D2">
      <w:pPr>
        <w:pStyle w:val="StTre"/>
        <w:numPr>
          <w:ilvl w:val="0"/>
          <w:numId w:val="0"/>
        </w:numPr>
        <w:rPr>
          <w:rFonts w:ascii="Times New Roman" w:hAnsi="Times New Roman" w:cs="Times New Roman"/>
        </w:rPr>
      </w:pPr>
    </w:p>
    <w:p w14:paraId="58B6B18E"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noProof/>
          <w:lang w:eastAsia="pl-PL"/>
        </w:rPr>
        <mc:AlternateContent>
          <mc:Choice Requires="wps">
            <w:drawing>
              <wp:anchor distT="45720" distB="45720" distL="114300" distR="114300" simplePos="0" relativeHeight="251662336" behindDoc="0" locked="0" layoutInCell="1" allowOverlap="1" wp14:anchorId="1E0043CB" wp14:editId="0B358583">
                <wp:simplePos x="0" y="0"/>
                <wp:positionH relativeFrom="margin">
                  <wp:align>left</wp:align>
                </wp:positionH>
                <wp:positionV relativeFrom="paragraph">
                  <wp:posOffset>9525</wp:posOffset>
                </wp:positionV>
                <wp:extent cx="2257425" cy="647700"/>
                <wp:effectExtent l="0" t="0" r="28575" b="1905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23EBA4C3" w14:textId="1A1452E7" w:rsidR="00165690" w:rsidRPr="00864D91" w:rsidRDefault="00864D91" w:rsidP="00DC51D2">
                            <w:pPr>
                              <w:jc w:val="center"/>
                              <w:rPr>
                                <w:rFonts w:ascii="Times New Roman" w:hAnsi="Times New Roman" w:cs="Times New Roman"/>
                                <w:b/>
                              </w:rPr>
                            </w:pPr>
                            <w:r w:rsidRPr="00864D91">
                              <w:rPr>
                                <w:rFonts w:ascii="Times New Roman" w:hAnsi="Times New Roman" w:cs="Times New Roman"/>
                                <w:b/>
                              </w:rPr>
                              <w:t>ŻAGAŃ</w:t>
                            </w:r>
                            <w:r w:rsidR="00306897">
                              <w:rPr>
                                <w:rFonts w:ascii="Times New Roman" w:hAnsi="Times New Roman" w:cs="Times New Roman"/>
                                <w:b/>
                              </w:rPr>
                              <w:t xml:space="preserve"> </w:t>
                            </w:r>
                            <w:r w:rsidR="00867A5D">
                              <w:rPr>
                                <w:rFonts w:ascii="Times New Roman" w:hAnsi="Times New Roman" w:cs="Times New Roman"/>
                                <w:b/>
                              </w:rPr>
                              <w:t>04</w:t>
                            </w:r>
                            <w:r w:rsidR="00306897">
                              <w:rPr>
                                <w:rFonts w:ascii="Times New Roman" w:hAnsi="Times New Roman" w:cs="Times New Roman"/>
                                <w:b/>
                              </w:rPr>
                              <w:t>.0</w:t>
                            </w:r>
                            <w:r w:rsidR="00867A5D">
                              <w:rPr>
                                <w:rFonts w:ascii="Times New Roman" w:hAnsi="Times New Roman" w:cs="Times New Roman"/>
                                <w:b/>
                              </w:rPr>
                              <w:t>3</w:t>
                            </w:r>
                            <w:r w:rsidR="00306897">
                              <w:rPr>
                                <w:rFonts w:ascii="Times New Roman" w:hAnsi="Times New Roman" w:cs="Times New Roman"/>
                                <w:b/>
                              </w:rPr>
                              <w:t>.202</w:t>
                            </w:r>
                            <w:r w:rsidR="00867A5D">
                              <w:rPr>
                                <w:rFonts w:ascii="Times New Roman" w:hAnsi="Times New Roman" w:cs="Times New Roman"/>
                                <w:b/>
                              </w:rPr>
                              <w:t>5</w:t>
                            </w:r>
                          </w:p>
                          <w:p w14:paraId="221C80D8"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043CB" id="_x0000_s1028" type="#_x0000_t202" style="position:absolute;left:0;text-align:left;margin-left:0;margin-top:.75pt;width:177.75pt;height: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" strokecolor="white [3212]">
                <v:textbox>
                  <w:txbxContent>
                    <w:p w14:paraId="23EBA4C3" w14:textId="1A1452E7" w:rsidR="00165690" w:rsidRPr="00864D91" w:rsidRDefault="00864D91" w:rsidP="00DC51D2">
                      <w:pPr>
                        <w:jc w:val="center"/>
                        <w:rPr>
                          <w:rFonts w:ascii="Times New Roman" w:hAnsi="Times New Roman" w:cs="Times New Roman"/>
                          <w:b/>
                        </w:rPr>
                      </w:pPr>
                      <w:r w:rsidRPr="00864D91">
                        <w:rPr>
                          <w:rFonts w:ascii="Times New Roman" w:hAnsi="Times New Roman" w:cs="Times New Roman"/>
                          <w:b/>
                        </w:rPr>
                        <w:t>ŻAGAŃ</w:t>
                      </w:r>
                      <w:r w:rsidR="00306897">
                        <w:rPr>
                          <w:rFonts w:ascii="Times New Roman" w:hAnsi="Times New Roman" w:cs="Times New Roman"/>
                          <w:b/>
                        </w:rPr>
                        <w:t xml:space="preserve"> </w:t>
                      </w:r>
                      <w:r w:rsidR="00867A5D">
                        <w:rPr>
                          <w:rFonts w:ascii="Times New Roman" w:hAnsi="Times New Roman" w:cs="Times New Roman"/>
                          <w:b/>
                        </w:rPr>
                        <w:t>04</w:t>
                      </w:r>
                      <w:r w:rsidR="00306897">
                        <w:rPr>
                          <w:rFonts w:ascii="Times New Roman" w:hAnsi="Times New Roman" w:cs="Times New Roman"/>
                          <w:b/>
                        </w:rPr>
                        <w:t>.0</w:t>
                      </w:r>
                      <w:r w:rsidR="00867A5D">
                        <w:rPr>
                          <w:rFonts w:ascii="Times New Roman" w:hAnsi="Times New Roman" w:cs="Times New Roman"/>
                          <w:b/>
                        </w:rPr>
                        <w:t>3</w:t>
                      </w:r>
                      <w:r w:rsidR="00306897">
                        <w:rPr>
                          <w:rFonts w:ascii="Times New Roman" w:hAnsi="Times New Roman" w:cs="Times New Roman"/>
                          <w:b/>
                        </w:rPr>
                        <w:t>.202</w:t>
                      </w:r>
                      <w:r w:rsidR="00867A5D">
                        <w:rPr>
                          <w:rFonts w:ascii="Times New Roman" w:hAnsi="Times New Roman" w:cs="Times New Roman"/>
                          <w:b/>
                        </w:rPr>
                        <w:t>5</w:t>
                      </w:r>
                    </w:p>
                    <w:p w14:paraId="221C80D8"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v:textbox>
                <w10:wrap type="square" anchorx="margin"/>
              </v:shape>
            </w:pict>
          </mc:Fallback>
        </mc:AlternateContent>
      </w:r>
      <w:r w:rsidRPr="005D19C8">
        <w:rPr>
          <w:rFonts w:ascii="Times New Roman" w:hAnsi="Times New Roman" w:cs="Times New Roman"/>
          <w:noProof/>
          <w:lang w:eastAsia="pl-PL"/>
        </w:rPr>
        <mc:AlternateContent>
          <mc:Choice Requires="wps">
            <w:drawing>
              <wp:anchor distT="45720" distB="45720" distL="114300" distR="114300" simplePos="0" relativeHeight="251663360" behindDoc="0" locked="0" layoutInCell="1" allowOverlap="1" wp14:anchorId="1F4FA000" wp14:editId="4CB9D653">
                <wp:simplePos x="0" y="0"/>
                <wp:positionH relativeFrom="margin">
                  <wp:align>right</wp:align>
                </wp:positionH>
                <wp:positionV relativeFrom="paragraph">
                  <wp:posOffset>5080</wp:posOffset>
                </wp:positionV>
                <wp:extent cx="2257425" cy="647700"/>
                <wp:effectExtent l="0" t="0" r="28575" b="1905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7E4CFEB4" w14:textId="25C9058B" w:rsidR="00165690" w:rsidRPr="00864D91" w:rsidRDefault="00306897" w:rsidP="00DC51D2">
                            <w:pPr>
                              <w:jc w:val="center"/>
                              <w:rPr>
                                <w:rFonts w:ascii="Times New Roman" w:hAnsi="Times New Roman" w:cs="Times New Roman"/>
                                <w:b/>
                              </w:rPr>
                            </w:pPr>
                            <w:r>
                              <w:rPr>
                                <w:rFonts w:ascii="Times New Roman" w:hAnsi="Times New Roman" w:cs="Times New Roman"/>
                                <w:b/>
                              </w:rPr>
                              <w:t>Ks</w:t>
                            </w:r>
                            <w:r w:rsidR="00864D91" w:rsidRPr="00864D91">
                              <w:rPr>
                                <w:rFonts w:ascii="Times New Roman" w:hAnsi="Times New Roman" w:cs="Times New Roman"/>
                                <w:b/>
                              </w:rPr>
                              <w:t xml:space="preserve">. </w:t>
                            </w:r>
                            <w:r w:rsidR="00867A5D">
                              <w:rPr>
                                <w:rFonts w:ascii="Times New Roman" w:hAnsi="Times New Roman" w:cs="Times New Roman"/>
                                <w:b/>
                              </w:rPr>
                              <w:t>ppłk Michał Zieliński</w:t>
                            </w:r>
                          </w:p>
                          <w:p w14:paraId="6AD43699" w14:textId="77777777" w:rsidR="00165690" w:rsidRPr="0078535B" w:rsidRDefault="00165690" w:rsidP="00DC51D2">
                            <w:pPr>
                              <w:jc w:val="center"/>
                              <w:rPr>
                                <w:rFonts w:ascii="Times New Roman" w:hAnsi="Times New Roman" w:cs="Times New Roman"/>
                                <w:i/>
                              </w:rPr>
                            </w:pPr>
                            <w:r>
                              <w:rPr>
                                <w:rFonts w:ascii="Times New Roman" w:hAnsi="Times New Roman" w:cs="Times New Roman"/>
                                <w:i/>
                              </w:rPr>
                              <w:t>i</w:t>
                            </w:r>
                            <w:r w:rsidRPr="0078535B">
                              <w:rPr>
                                <w:rFonts w:ascii="Times New Roman" w:hAnsi="Times New Roman" w:cs="Times New Roman"/>
                                <w:i/>
                              </w:rPr>
                              <w:t>mię i nazwisko (czytelny 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FA000" id="Pole tekstowe 4" o:spid="_x0000_s1029" type="#_x0000_t202" style="position:absolute;left:0;text-align:left;margin-left:126.55pt;margin-top:.4pt;width:177.75pt;height:5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" strokecolor="white [3212]">
                <v:textbox>
                  <w:txbxContent>
                    <w:p w14:paraId="7E4CFEB4" w14:textId="25C9058B" w:rsidR="00165690" w:rsidRPr="00864D91" w:rsidRDefault="00306897" w:rsidP="00DC51D2">
                      <w:pPr>
                        <w:jc w:val="center"/>
                        <w:rPr>
                          <w:rFonts w:ascii="Times New Roman" w:hAnsi="Times New Roman" w:cs="Times New Roman"/>
                          <w:b/>
                        </w:rPr>
                      </w:pPr>
                      <w:r>
                        <w:rPr>
                          <w:rFonts w:ascii="Times New Roman" w:hAnsi="Times New Roman" w:cs="Times New Roman"/>
                          <w:b/>
                        </w:rPr>
                        <w:t>Ks</w:t>
                      </w:r>
                      <w:r w:rsidR="00864D91" w:rsidRPr="00864D91">
                        <w:rPr>
                          <w:rFonts w:ascii="Times New Roman" w:hAnsi="Times New Roman" w:cs="Times New Roman"/>
                          <w:b/>
                        </w:rPr>
                        <w:t xml:space="preserve">. </w:t>
                      </w:r>
                      <w:r w:rsidR="00867A5D">
                        <w:rPr>
                          <w:rFonts w:ascii="Times New Roman" w:hAnsi="Times New Roman" w:cs="Times New Roman"/>
                          <w:b/>
                        </w:rPr>
                        <w:t>ppłk Michał Zieliński</w:t>
                      </w:r>
                    </w:p>
                    <w:p w14:paraId="6AD43699" w14:textId="77777777" w:rsidR="00165690" w:rsidRPr="0078535B" w:rsidRDefault="00165690" w:rsidP="00DC51D2">
                      <w:pPr>
                        <w:jc w:val="center"/>
                        <w:rPr>
                          <w:rFonts w:ascii="Times New Roman" w:hAnsi="Times New Roman" w:cs="Times New Roman"/>
                          <w:i/>
                        </w:rPr>
                      </w:pPr>
                      <w:r>
                        <w:rPr>
                          <w:rFonts w:ascii="Times New Roman" w:hAnsi="Times New Roman" w:cs="Times New Roman"/>
                          <w:i/>
                        </w:rPr>
                        <w:t>i</w:t>
                      </w:r>
                      <w:r w:rsidRPr="0078535B">
                        <w:rPr>
                          <w:rFonts w:ascii="Times New Roman" w:hAnsi="Times New Roman" w:cs="Times New Roman"/>
                          <w:i/>
                        </w:rPr>
                        <w:t>mię i nazwisko (czytelny podpis)</w:t>
                      </w:r>
                    </w:p>
                  </w:txbxContent>
                </v:textbox>
                <w10:wrap type="square" anchorx="margin"/>
              </v:shape>
            </w:pict>
          </mc:Fallback>
        </mc:AlternateContent>
      </w:r>
    </w:p>
    <w:p w14:paraId="73C66C19" w14:textId="77777777" w:rsidR="00DC51D2" w:rsidRPr="005D19C8" w:rsidRDefault="00DC51D2" w:rsidP="00DC51D2">
      <w:pPr>
        <w:pStyle w:val="StTre"/>
        <w:numPr>
          <w:ilvl w:val="0"/>
          <w:numId w:val="0"/>
        </w:numPr>
        <w:rPr>
          <w:rFonts w:ascii="Times New Roman" w:hAnsi="Times New Roman" w:cs="Times New Roman"/>
        </w:rPr>
      </w:pPr>
    </w:p>
    <w:p w14:paraId="1E2E0148" w14:textId="77777777" w:rsidR="00DC51D2" w:rsidRPr="005D19C8" w:rsidRDefault="00DC51D2" w:rsidP="00DC51D2">
      <w:pPr>
        <w:pStyle w:val="StTre"/>
        <w:numPr>
          <w:ilvl w:val="0"/>
          <w:numId w:val="0"/>
        </w:numPr>
        <w:rPr>
          <w:rFonts w:ascii="Times New Roman" w:hAnsi="Times New Roman" w:cs="Times New Roman"/>
        </w:rPr>
      </w:pPr>
    </w:p>
    <w:p w14:paraId="65F3E6EB"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rPr>
        <w:br w:type="page"/>
      </w:r>
    </w:p>
    <w:p w14:paraId="58EEB550" w14:textId="77777777" w:rsidR="00DC51D2" w:rsidRPr="005D19C8" w:rsidRDefault="00DC51D2" w:rsidP="00DC51D2">
      <w:pPr>
        <w:pStyle w:val="StNagwek"/>
        <w:rPr>
          <w:rFonts w:ascii="Times New Roman" w:hAnsi="Times New Roman" w:cs="Times New Roman"/>
          <w:sz w:val="24"/>
        </w:rPr>
      </w:pPr>
      <w:bookmarkStart w:id="39" w:name="_Toc173305377"/>
      <w:r w:rsidRPr="005D19C8">
        <w:rPr>
          <w:rFonts w:ascii="Times New Roman" w:hAnsi="Times New Roman" w:cs="Times New Roman"/>
          <w:sz w:val="24"/>
        </w:rPr>
        <w:lastRenderedPageBreak/>
        <w:t>ZAŁĄCZNIK 3</w:t>
      </w:r>
      <w:bookmarkEnd w:id="39"/>
    </w:p>
    <w:p w14:paraId="58AEA623" w14:textId="77777777" w:rsidR="00DC51D2" w:rsidRPr="005D19C8" w:rsidRDefault="00DC51D2" w:rsidP="00DC51D2">
      <w:pPr>
        <w:pStyle w:val="StOpis"/>
        <w:rPr>
          <w:rFonts w:ascii="Times New Roman" w:hAnsi="Times New Roman" w:cs="Times New Roman"/>
          <w:sz w:val="24"/>
          <w:szCs w:val="24"/>
        </w:rPr>
      </w:pPr>
      <w:bookmarkStart w:id="40" w:name="_Toc173305378"/>
      <w:r w:rsidRPr="005D19C8">
        <w:rPr>
          <w:rFonts w:ascii="Times New Roman" w:hAnsi="Times New Roman" w:cs="Times New Roman"/>
          <w:sz w:val="24"/>
          <w:szCs w:val="24"/>
        </w:rPr>
        <w:t>ZASADY SPORZĄDZANIA NOTATKI DOTYCZĄCEJ ZDARZENIA</w:t>
      </w:r>
      <w:bookmarkEnd w:id="40"/>
      <w:r w:rsidRPr="005D19C8">
        <w:rPr>
          <w:rFonts w:ascii="Times New Roman" w:hAnsi="Times New Roman" w:cs="Times New Roman"/>
          <w:sz w:val="24"/>
          <w:szCs w:val="24"/>
        </w:rPr>
        <w:t xml:space="preserve"> </w:t>
      </w:r>
    </w:p>
    <w:p w14:paraId="3F287205" w14:textId="77777777" w:rsidR="00DC51D2" w:rsidRPr="005D19C8" w:rsidRDefault="00DC51D2" w:rsidP="00DC51D2">
      <w:pPr>
        <w:pStyle w:val="StTre"/>
        <w:numPr>
          <w:ilvl w:val="0"/>
          <w:numId w:val="17"/>
        </w:numPr>
        <w:rPr>
          <w:rFonts w:ascii="Times New Roman" w:hAnsi="Times New Roman" w:cs="Times New Roman"/>
        </w:rPr>
      </w:pPr>
      <w:r w:rsidRPr="005D19C8">
        <w:rPr>
          <w:rFonts w:ascii="Times New Roman" w:hAnsi="Times New Roman" w:cs="Times New Roman"/>
        </w:rPr>
        <w:t xml:space="preserve">Zapisz dokładną datę i godzinę, kiedy incydent został zgłoszony. </w:t>
      </w:r>
    </w:p>
    <w:p w14:paraId="0DAAF379" w14:textId="77777777" w:rsidR="00DC51D2" w:rsidRPr="005D19C8" w:rsidRDefault="00DC51D2" w:rsidP="00DC51D2">
      <w:pPr>
        <w:pStyle w:val="StTre"/>
        <w:numPr>
          <w:ilvl w:val="0"/>
          <w:numId w:val="17"/>
        </w:numPr>
        <w:rPr>
          <w:rFonts w:ascii="Times New Roman" w:hAnsi="Times New Roman" w:cs="Times New Roman"/>
        </w:rPr>
      </w:pPr>
      <w:r w:rsidRPr="005D19C8">
        <w:rPr>
          <w:rFonts w:ascii="Times New Roman" w:hAnsi="Times New Roman" w:cs="Times New Roman"/>
        </w:rPr>
        <w:t xml:space="preserve">Podaj imię i nazwisko dziecka, wiek, adres zamieszkania (jeśli dostępny), szkołę oraz wszelkie inne istotne informacje. </w:t>
      </w:r>
    </w:p>
    <w:p w14:paraId="724B31A2" w14:textId="77777777" w:rsidR="00DC51D2" w:rsidRPr="005D19C8" w:rsidRDefault="00DC51D2" w:rsidP="00DC51D2">
      <w:pPr>
        <w:pStyle w:val="StTre"/>
        <w:numPr>
          <w:ilvl w:val="0"/>
          <w:numId w:val="17"/>
        </w:numPr>
        <w:rPr>
          <w:rFonts w:ascii="Times New Roman" w:hAnsi="Times New Roman" w:cs="Times New Roman"/>
        </w:rPr>
      </w:pPr>
      <w:r w:rsidRPr="005D19C8">
        <w:rPr>
          <w:rFonts w:ascii="Times New Roman" w:hAnsi="Times New Roman" w:cs="Times New Roman"/>
        </w:rPr>
        <w:t>Opisz dokładnie to, co zostało zgłoszone, włączając miejsce, czas i wszelkie istot</w:t>
      </w:r>
      <w:r w:rsidRPr="005D19C8">
        <w:rPr>
          <w:rFonts w:ascii="Times New Roman" w:hAnsi="Times New Roman" w:cs="Times New Roman"/>
        </w:rPr>
        <w:softHyphen/>
        <w:t xml:space="preserve">ne szczegóły zdarzenia (możesz zacytować zwroty użyte przez dziecko lub inną osobę zawiadamiającą). </w:t>
      </w:r>
    </w:p>
    <w:p w14:paraId="49BC1B66" w14:textId="77777777" w:rsidR="00DC51D2" w:rsidRPr="005D19C8" w:rsidRDefault="00DC51D2" w:rsidP="00DC51D2">
      <w:pPr>
        <w:pStyle w:val="StTre"/>
        <w:numPr>
          <w:ilvl w:val="0"/>
          <w:numId w:val="17"/>
        </w:numPr>
        <w:rPr>
          <w:rFonts w:ascii="Times New Roman" w:hAnsi="Times New Roman" w:cs="Times New Roman"/>
        </w:rPr>
      </w:pPr>
      <w:r w:rsidRPr="005D19C8">
        <w:rPr>
          <w:rFonts w:ascii="Times New Roman" w:hAnsi="Times New Roman" w:cs="Times New Roman"/>
        </w:rPr>
        <w:t xml:space="preserve">Jeśli istnieją, uwzględnij dane wszelkich świadków incydentu, w tym ich imiona, nazwiska, adresy i numery telefonów kontaktowych. Mogą to być również osoby, którym dziecko wcześniej zgłaszało przemoc. </w:t>
      </w:r>
    </w:p>
    <w:p w14:paraId="5073E228" w14:textId="77777777" w:rsidR="00DC51D2" w:rsidRPr="005D19C8" w:rsidRDefault="00DC51D2" w:rsidP="00DC51D2">
      <w:pPr>
        <w:pStyle w:val="StTre"/>
        <w:numPr>
          <w:ilvl w:val="0"/>
          <w:numId w:val="17"/>
        </w:numPr>
        <w:rPr>
          <w:rFonts w:ascii="Times New Roman" w:hAnsi="Times New Roman" w:cs="Times New Roman"/>
        </w:rPr>
      </w:pPr>
      <w:r w:rsidRPr="005D19C8">
        <w:rPr>
          <w:rFonts w:ascii="Times New Roman" w:hAnsi="Times New Roman" w:cs="Times New Roman"/>
        </w:rPr>
        <w:t>Opisz kroki, które podjęto w odpowiedzi na zgłoszenie, w tym komunikację z or</w:t>
      </w:r>
      <w:r w:rsidRPr="005D19C8">
        <w:rPr>
          <w:rFonts w:ascii="Times New Roman" w:hAnsi="Times New Roman" w:cs="Times New Roman"/>
        </w:rPr>
        <w:softHyphen/>
        <w:t xml:space="preserve">ganami ścigania, rodzicem/rodzicami/opiekunem/opiekunami, działania w celu zapewnienia bezpieczeństwa dziecku, itp. </w:t>
      </w:r>
    </w:p>
    <w:p w14:paraId="08B80B06" w14:textId="77777777" w:rsidR="00DC51D2" w:rsidRPr="005D19C8" w:rsidRDefault="00DC51D2" w:rsidP="00DC51D2">
      <w:pPr>
        <w:pStyle w:val="StTre"/>
        <w:numPr>
          <w:ilvl w:val="0"/>
          <w:numId w:val="17"/>
        </w:numPr>
        <w:rPr>
          <w:rFonts w:ascii="Times New Roman" w:hAnsi="Times New Roman" w:cs="Times New Roman"/>
        </w:rPr>
      </w:pPr>
      <w:r w:rsidRPr="005D19C8">
        <w:rPr>
          <w:rFonts w:ascii="Times New Roman" w:hAnsi="Times New Roman" w:cs="Times New Roman"/>
        </w:rPr>
        <w:t>Wymień wszelkie instytucje lub osoby, z którymi został nawiązany kontakt w związku z incydentem.</w:t>
      </w:r>
    </w:p>
    <w:p w14:paraId="178BADA3" w14:textId="77777777" w:rsidR="00DC51D2" w:rsidRPr="005D19C8" w:rsidRDefault="00DC51D2" w:rsidP="00DC51D2">
      <w:pPr>
        <w:pStyle w:val="StTre"/>
        <w:rPr>
          <w:rFonts w:ascii="Times New Roman" w:hAnsi="Times New Roman" w:cs="Times New Roman"/>
        </w:rPr>
      </w:pPr>
    </w:p>
    <w:p w14:paraId="6491127D"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b/>
          <w:bCs/>
        </w:rPr>
        <w:t>Uwaga</w:t>
      </w:r>
    </w:p>
    <w:p w14:paraId="2C7F422B"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rPr>
        <w:t>W notatce wpisujemy tylko te informacje, które znamy ze zgłoszenia. Notatkę sporzą</w:t>
      </w:r>
      <w:r w:rsidRPr="005D19C8">
        <w:rPr>
          <w:rFonts w:ascii="Times New Roman" w:hAnsi="Times New Roman" w:cs="Times New Roman"/>
        </w:rPr>
        <w:softHyphen/>
        <w:t>dzają osoby bezpośrednio zaangażowane w daną sytuację, najczęściej będzie to osoba zaufana lub proboszcz. Pod notatką podpisuje się rów</w:t>
      </w:r>
      <w:r w:rsidRPr="005D19C8">
        <w:rPr>
          <w:rFonts w:ascii="Times New Roman" w:hAnsi="Times New Roman" w:cs="Times New Roman"/>
        </w:rPr>
        <w:softHyphen/>
        <w:t>nież proboszcz, chyba że osoba zaufana przyjmuje zgłoszenie dotyczące jego samego. Notatką taką posługujemy się w działaniach interwencyjnych (np. przy zgłoszeniu do delegata ds. ochrony dzieci i młodzieży, do prokuratury itp.). Notatka lub jej kopia przechowywana jest w dokumentacji parafialnej. Jeżeli zgłoszenie dotyczyło duchownego/osoby konsekrowanej, kopię notatki należy zawsze przekazać delegatowi ds. ochrony i młodzieży.</w:t>
      </w:r>
    </w:p>
    <w:p w14:paraId="291A2FA8"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rPr>
        <w:t>Jeśli w notatce znajdują się dane osobowe, proboszcz staje się automatycznie ich administratorem i stosuje się do przepisów RODO. Osoba sporządzająca notatkę informuje o dobrowolności podania danych osobowych (imię nazwisko, dane do kontaktu).</w:t>
      </w:r>
    </w:p>
    <w:p w14:paraId="6CA3172C"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rPr>
        <w:br w:type="page"/>
      </w:r>
    </w:p>
    <w:p w14:paraId="47BCD657" w14:textId="77777777" w:rsidR="00DC51D2" w:rsidRPr="00F76B64" w:rsidRDefault="00DC51D2" w:rsidP="00DC51D2">
      <w:pPr>
        <w:pStyle w:val="StNagwek"/>
        <w:jc w:val="center"/>
        <w:rPr>
          <w:rFonts w:ascii="Times New Roman" w:hAnsi="Times New Roman" w:cs="Times New Roman"/>
          <w:sz w:val="28"/>
          <w:szCs w:val="20"/>
        </w:rPr>
      </w:pPr>
      <w:bookmarkStart w:id="41" w:name="_Toc173305379"/>
      <w:r w:rsidRPr="00F76B64">
        <w:rPr>
          <w:rFonts w:ascii="Times New Roman" w:hAnsi="Times New Roman" w:cs="Times New Roman"/>
          <w:sz w:val="28"/>
          <w:szCs w:val="20"/>
        </w:rPr>
        <w:lastRenderedPageBreak/>
        <w:t>NOTATKA SŁUŻBOWA Z PRZYJĘCIA ZGŁOSZENIA PRZEMOCY</w:t>
      </w:r>
      <w:bookmarkEnd w:id="41"/>
    </w:p>
    <w:p w14:paraId="32779C0D" w14:textId="77777777" w:rsidR="00DC51D2" w:rsidRPr="005D19C8" w:rsidRDefault="00DC51D2" w:rsidP="00DC51D2">
      <w:pPr>
        <w:pStyle w:val="StTre"/>
        <w:rPr>
          <w:rFonts w:ascii="Times New Roman" w:hAnsi="Times New Roman" w:cs="Times New Roman"/>
        </w:rPr>
      </w:pPr>
    </w:p>
    <w:tbl>
      <w:tblPr>
        <w:tblW w:w="9212" w:type="dxa"/>
        <w:tblLayout w:type="fixed"/>
        <w:tblCellMar>
          <w:left w:w="10" w:type="dxa"/>
          <w:right w:w="10" w:type="dxa"/>
        </w:tblCellMar>
        <w:tblLook w:val="04A0" w:firstRow="1" w:lastRow="0" w:firstColumn="1" w:lastColumn="0" w:noHBand="0" w:noVBand="1"/>
      </w:tblPr>
      <w:tblGrid>
        <w:gridCol w:w="2801"/>
        <w:gridCol w:w="1983"/>
        <w:gridCol w:w="2204"/>
        <w:gridCol w:w="2213"/>
        <w:gridCol w:w="11"/>
      </w:tblGrid>
      <w:tr w:rsidR="00DC51D2" w:rsidRPr="005D19C8" w14:paraId="2FF76834" w14:textId="77777777" w:rsidTr="00DC51D2">
        <w:trPr>
          <w:gridAfter w:val="1"/>
          <w:wAfter w:w="11" w:type="dxa"/>
          <w:trHeight w:val="1355"/>
        </w:trPr>
        <w:tc>
          <w:tcPr>
            <w:tcW w:w="28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AA6D66" w14:textId="77777777" w:rsidR="00DC51D2" w:rsidRPr="005D19C8" w:rsidRDefault="00DC51D2" w:rsidP="00DC51D2">
            <w:pPr>
              <w:pStyle w:val="StTre"/>
              <w:jc w:val="left"/>
              <w:rPr>
                <w:rFonts w:ascii="Times New Roman" w:hAnsi="Times New Roman" w:cs="Times New Roman"/>
                <w:b/>
              </w:rPr>
            </w:pPr>
            <w:r w:rsidRPr="005D19C8">
              <w:rPr>
                <w:rFonts w:ascii="Times New Roman" w:hAnsi="Times New Roman" w:cs="Times New Roman"/>
                <w:b/>
              </w:rPr>
              <w:t>Data i czas zgłoszenia</w:t>
            </w:r>
          </w:p>
          <w:p w14:paraId="7233B140" w14:textId="77777777" w:rsidR="00DC51D2" w:rsidRPr="005D19C8" w:rsidRDefault="00DC51D2" w:rsidP="00DC51D2">
            <w:pPr>
              <w:pStyle w:val="StTre"/>
              <w:jc w:val="left"/>
              <w:rPr>
                <w:rFonts w:ascii="Times New Roman" w:hAnsi="Times New Roman" w:cs="Times New Roman"/>
                <w:b/>
              </w:rPr>
            </w:pPr>
          </w:p>
        </w:tc>
        <w:tc>
          <w:tcPr>
            <w:tcW w:w="640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423E43A" w14:textId="77777777" w:rsidR="00DC51D2" w:rsidRPr="005D19C8" w:rsidRDefault="00DC51D2" w:rsidP="00DC51D2">
            <w:pPr>
              <w:pStyle w:val="StTre"/>
              <w:rPr>
                <w:rFonts w:ascii="Times New Roman" w:hAnsi="Times New Roman" w:cs="Times New Roman"/>
              </w:rPr>
            </w:pPr>
          </w:p>
        </w:tc>
      </w:tr>
      <w:tr w:rsidR="00DC51D2" w:rsidRPr="005D19C8" w14:paraId="7132B026" w14:textId="77777777" w:rsidTr="00DC51D2">
        <w:trPr>
          <w:gridAfter w:val="1"/>
          <w:wAfter w:w="11" w:type="dxa"/>
          <w:trHeight w:val="2025"/>
        </w:trPr>
        <w:tc>
          <w:tcPr>
            <w:tcW w:w="28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655248" w14:textId="77777777" w:rsidR="00DC51D2" w:rsidRPr="005D19C8" w:rsidRDefault="00DC51D2" w:rsidP="00DC51D2">
            <w:pPr>
              <w:pStyle w:val="StTre"/>
              <w:jc w:val="left"/>
              <w:rPr>
                <w:rFonts w:ascii="Times New Roman" w:hAnsi="Times New Roman" w:cs="Times New Roman"/>
                <w:b/>
              </w:rPr>
            </w:pPr>
            <w:r w:rsidRPr="005D19C8">
              <w:rPr>
                <w:rFonts w:ascii="Times New Roman" w:hAnsi="Times New Roman" w:cs="Times New Roman"/>
                <w:b/>
              </w:rPr>
              <w:t>Imię i nazwisko osoby zgłaszającej</w:t>
            </w:r>
          </w:p>
          <w:p w14:paraId="67126141" w14:textId="77777777" w:rsidR="00DC51D2" w:rsidRPr="00357732" w:rsidRDefault="00DC51D2" w:rsidP="00DC51D2">
            <w:pPr>
              <w:pStyle w:val="StTre"/>
              <w:jc w:val="left"/>
              <w:rPr>
                <w:rFonts w:ascii="Times New Roman" w:hAnsi="Times New Roman" w:cs="Times New Roman"/>
                <w:sz w:val="22"/>
              </w:rPr>
            </w:pPr>
            <w:r w:rsidRPr="00357732">
              <w:rPr>
                <w:rFonts w:ascii="Times New Roman" w:hAnsi="Times New Roman" w:cs="Times New Roman"/>
                <w:sz w:val="22"/>
              </w:rPr>
              <w:t>(nr tel., e-mail do kontaktu)</w:t>
            </w:r>
          </w:p>
          <w:p w14:paraId="4729F74B" w14:textId="77777777" w:rsidR="00DC51D2" w:rsidRPr="005D19C8" w:rsidRDefault="00DC51D2" w:rsidP="00DC51D2">
            <w:pPr>
              <w:pStyle w:val="StTre"/>
              <w:jc w:val="left"/>
              <w:rPr>
                <w:rFonts w:ascii="Times New Roman" w:hAnsi="Times New Roman" w:cs="Times New Roman"/>
                <w:b/>
              </w:rPr>
            </w:pPr>
          </w:p>
          <w:p w14:paraId="3000DBAD" w14:textId="77777777" w:rsidR="00DC51D2" w:rsidRPr="005D19C8" w:rsidRDefault="00DC51D2" w:rsidP="00DC51D2">
            <w:pPr>
              <w:pStyle w:val="StTre"/>
              <w:jc w:val="left"/>
              <w:rPr>
                <w:rFonts w:ascii="Times New Roman" w:hAnsi="Times New Roman" w:cs="Times New Roman"/>
                <w:b/>
              </w:rPr>
            </w:pPr>
          </w:p>
        </w:tc>
        <w:tc>
          <w:tcPr>
            <w:tcW w:w="640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F8571D" w14:textId="77777777" w:rsidR="00DC51D2" w:rsidRPr="005D19C8" w:rsidRDefault="00DC51D2" w:rsidP="00DC51D2">
            <w:pPr>
              <w:pStyle w:val="StTre"/>
              <w:rPr>
                <w:rFonts w:ascii="Times New Roman" w:hAnsi="Times New Roman" w:cs="Times New Roman"/>
              </w:rPr>
            </w:pPr>
          </w:p>
        </w:tc>
      </w:tr>
      <w:tr w:rsidR="00DC51D2" w:rsidRPr="005D19C8" w14:paraId="31ED3A41" w14:textId="77777777" w:rsidTr="00DC51D2">
        <w:trPr>
          <w:gridAfter w:val="1"/>
          <w:wAfter w:w="11" w:type="dxa"/>
          <w:trHeight w:val="1355"/>
        </w:trPr>
        <w:tc>
          <w:tcPr>
            <w:tcW w:w="28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9C9FFC" w14:textId="77777777" w:rsidR="00DC51D2" w:rsidRPr="005D19C8" w:rsidRDefault="00DC51D2" w:rsidP="00DC51D2">
            <w:pPr>
              <w:pStyle w:val="StTre"/>
              <w:jc w:val="left"/>
              <w:rPr>
                <w:rFonts w:ascii="Times New Roman" w:hAnsi="Times New Roman" w:cs="Times New Roman"/>
                <w:b/>
              </w:rPr>
            </w:pPr>
            <w:r w:rsidRPr="005D19C8">
              <w:rPr>
                <w:rFonts w:ascii="Times New Roman" w:hAnsi="Times New Roman" w:cs="Times New Roman"/>
                <w:b/>
              </w:rPr>
              <w:t>Imię i nazwisko osoby skrzywdzonej</w:t>
            </w:r>
          </w:p>
          <w:p w14:paraId="53B25BE4" w14:textId="77777777" w:rsidR="00DC51D2" w:rsidRPr="00357732" w:rsidRDefault="00DC51D2" w:rsidP="00DC51D2">
            <w:pPr>
              <w:pStyle w:val="StTre"/>
              <w:jc w:val="left"/>
              <w:rPr>
                <w:rFonts w:ascii="Times New Roman" w:hAnsi="Times New Roman" w:cs="Times New Roman"/>
                <w:sz w:val="22"/>
              </w:rPr>
            </w:pPr>
            <w:r w:rsidRPr="00357732">
              <w:rPr>
                <w:rFonts w:ascii="Times New Roman" w:hAnsi="Times New Roman" w:cs="Times New Roman"/>
                <w:sz w:val="22"/>
              </w:rPr>
              <w:t>(nr tel., e-mail do kontaktu)</w:t>
            </w:r>
          </w:p>
          <w:p w14:paraId="7C7C0F65" w14:textId="77777777" w:rsidR="00DC51D2" w:rsidRPr="005D19C8" w:rsidRDefault="00DC51D2" w:rsidP="00DC51D2">
            <w:pPr>
              <w:pStyle w:val="StTre"/>
              <w:jc w:val="left"/>
              <w:rPr>
                <w:rFonts w:ascii="Times New Roman" w:hAnsi="Times New Roman" w:cs="Times New Roman"/>
                <w:b/>
              </w:rPr>
            </w:pPr>
          </w:p>
          <w:p w14:paraId="3E67802A" w14:textId="77777777" w:rsidR="00DC51D2" w:rsidRPr="005D19C8" w:rsidRDefault="00DC51D2" w:rsidP="00DC51D2">
            <w:pPr>
              <w:pStyle w:val="StTre"/>
              <w:jc w:val="left"/>
              <w:rPr>
                <w:rFonts w:ascii="Times New Roman" w:hAnsi="Times New Roman" w:cs="Times New Roman"/>
                <w:b/>
              </w:rPr>
            </w:pPr>
          </w:p>
        </w:tc>
        <w:tc>
          <w:tcPr>
            <w:tcW w:w="640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3ACA972" w14:textId="77777777" w:rsidR="00DC51D2" w:rsidRPr="005D19C8" w:rsidRDefault="00DC51D2" w:rsidP="00DC51D2">
            <w:pPr>
              <w:pStyle w:val="StTre"/>
              <w:rPr>
                <w:rFonts w:ascii="Times New Roman" w:hAnsi="Times New Roman" w:cs="Times New Roman"/>
              </w:rPr>
            </w:pPr>
          </w:p>
        </w:tc>
      </w:tr>
      <w:tr w:rsidR="00DC51D2" w:rsidRPr="005D19C8" w14:paraId="23B23D67" w14:textId="77777777" w:rsidTr="00DC51D2">
        <w:trPr>
          <w:gridAfter w:val="1"/>
          <w:wAfter w:w="11" w:type="dxa"/>
          <w:trHeight w:val="1355"/>
        </w:trPr>
        <w:tc>
          <w:tcPr>
            <w:tcW w:w="28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E0A029" w14:textId="77777777" w:rsidR="00DC51D2" w:rsidRPr="005D19C8" w:rsidRDefault="00DC51D2" w:rsidP="00DC51D2">
            <w:pPr>
              <w:pStyle w:val="StTre"/>
              <w:jc w:val="left"/>
              <w:rPr>
                <w:rFonts w:ascii="Times New Roman" w:hAnsi="Times New Roman" w:cs="Times New Roman"/>
                <w:b/>
              </w:rPr>
            </w:pPr>
            <w:r w:rsidRPr="005D19C8">
              <w:rPr>
                <w:rFonts w:ascii="Times New Roman" w:hAnsi="Times New Roman" w:cs="Times New Roman"/>
                <w:b/>
              </w:rPr>
              <w:t>Imię i nazwisko osoby stosującej przemoc</w:t>
            </w:r>
          </w:p>
          <w:p w14:paraId="686D28D9" w14:textId="77777777" w:rsidR="00DC51D2" w:rsidRPr="00357732" w:rsidRDefault="00DC51D2" w:rsidP="00DC51D2">
            <w:pPr>
              <w:pStyle w:val="StTre"/>
              <w:jc w:val="left"/>
              <w:rPr>
                <w:rFonts w:ascii="Times New Roman" w:hAnsi="Times New Roman" w:cs="Times New Roman"/>
                <w:sz w:val="22"/>
              </w:rPr>
            </w:pPr>
            <w:r w:rsidRPr="00357732">
              <w:rPr>
                <w:rFonts w:ascii="Times New Roman" w:hAnsi="Times New Roman" w:cs="Times New Roman"/>
                <w:sz w:val="22"/>
              </w:rPr>
              <w:t>(nr tel., e-mail do kontaktu)</w:t>
            </w:r>
          </w:p>
          <w:p w14:paraId="3EC4F2A9" w14:textId="77777777" w:rsidR="00DC51D2" w:rsidRPr="005D19C8" w:rsidRDefault="00DC51D2" w:rsidP="00DC51D2">
            <w:pPr>
              <w:pStyle w:val="StTre"/>
              <w:jc w:val="left"/>
              <w:rPr>
                <w:rFonts w:ascii="Times New Roman" w:hAnsi="Times New Roman" w:cs="Times New Roman"/>
                <w:b/>
              </w:rPr>
            </w:pPr>
          </w:p>
          <w:p w14:paraId="249E1177" w14:textId="77777777" w:rsidR="00DC51D2" w:rsidRPr="005D19C8" w:rsidRDefault="00DC51D2" w:rsidP="00DC51D2">
            <w:pPr>
              <w:pStyle w:val="StTre"/>
              <w:jc w:val="left"/>
              <w:rPr>
                <w:rFonts w:ascii="Times New Roman" w:hAnsi="Times New Roman" w:cs="Times New Roman"/>
                <w:b/>
              </w:rPr>
            </w:pPr>
          </w:p>
        </w:tc>
        <w:tc>
          <w:tcPr>
            <w:tcW w:w="640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F10D46D" w14:textId="77777777" w:rsidR="00DC51D2" w:rsidRPr="005D19C8" w:rsidRDefault="00DC51D2" w:rsidP="00DC51D2">
            <w:pPr>
              <w:pStyle w:val="StTre"/>
              <w:rPr>
                <w:rFonts w:ascii="Times New Roman" w:hAnsi="Times New Roman" w:cs="Times New Roman"/>
              </w:rPr>
            </w:pPr>
          </w:p>
        </w:tc>
      </w:tr>
      <w:tr w:rsidR="00DC51D2" w:rsidRPr="005D19C8" w14:paraId="0F124137" w14:textId="77777777" w:rsidTr="00306897">
        <w:trPr>
          <w:gridAfter w:val="1"/>
          <w:wAfter w:w="11" w:type="dxa"/>
          <w:trHeight w:val="4381"/>
        </w:trPr>
        <w:tc>
          <w:tcPr>
            <w:tcW w:w="28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EA702A" w14:textId="77777777" w:rsidR="00DC51D2" w:rsidRPr="005D19C8" w:rsidRDefault="00DC51D2" w:rsidP="00DC51D2">
            <w:pPr>
              <w:pStyle w:val="StTre"/>
              <w:numPr>
                <w:ilvl w:val="0"/>
                <w:numId w:val="0"/>
              </w:numPr>
              <w:jc w:val="left"/>
              <w:rPr>
                <w:rFonts w:ascii="Times New Roman" w:hAnsi="Times New Roman" w:cs="Times New Roman"/>
                <w:b/>
              </w:rPr>
            </w:pPr>
            <w:r w:rsidRPr="005D19C8">
              <w:rPr>
                <w:rFonts w:ascii="Times New Roman" w:hAnsi="Times New Roman" w:cs="Times New Roman"/>
                <w:b/>
              </w:rPr>
              <w:t>Forma krzywdzenia, miejsce, okoliczności towarzyszące</w:t>
            </w:r>
          </w:p>
          <w:p w14:paraId="47DDA345" w14:textId="77777777" w:rsidR="00DC51D2" w:rsidRPr="005D19C8" w:rsidRDefault="00DC51D2" w:rsidP="00DC51D2">
            <w:pPr>
              <w:pStyle w:val="StTre"/>
              <w:jc w:val="left"/>
              <w:rPr>
                <w:rFonts w:ascii="Times New Roman" w:hAnsi="Times New Roman" w:cs="Times New Roman"/>
                <w:b/>
              </w:rPr>
            </w:pPr>
          </w:p>
        </w:tc>
        <w:tc>
          <w:tcPr>
            <w:tcW w:w="640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CD67C2" w14:textId="77777777" w:rsidR="00DC51D2" w:rsidRPr="005D19C8" w:rsidRDefault="00DC51D2" w:rsidP="00DC51D2">
            <w:pPr>
              <w:pStyle w:val="StTre"/>
              <w:rPr>
                <w:rFonts w:ascii="Times New Roman" w:hAnsi="Times New Roman" w:cs="Times New Roman"/>
              </w:rPr>
            </w:pPr>
          </w:p>
        </w:tc>
      </w:tr>
      <w:tr w:rsidR="00DC51D2" w:rsidRPr="005D19C8" w14:paraId="745AF10F" w14:textId="77777777" w:rsidTr="00DC51D2">
        <w:tc>
          <w:tcPr>
            <w:tcW w:w="28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A5C9640" w14:textId="77777777" w:rsidR="00DC51D2" w:rsidRPr="005D19C8" w:rsidRDefault="00DC51D2" w:rsidP="00DC51D2">
            <w:pPr>
              <w:pStyle w:val="Bezodstpw"/>
              <w:spacing w:line="276" w:lineRule="auto"/>
              <w:rPr>
                <w:rFonts w:ascii="Times New Roman" w:hAnsi="Times New Roman" w:cs="Times New Roman"/>
              </w:rPr>
            </w:pPr>
            <w:r w:rsidRPr="005D19C8">
              <w:rPr>
                <w:rFonts w:ascii="Times New Roman" w:hAnsi="Times New Roman" w:cs="Times New Roman"/>
                <w:b/>
              </w:rPr>
              <w:t>Świadkowie</w:t>
            </w:r>
          </w:p>
          <w:p w14:paraId="5CFCE2B9" w14:textId="77777777" w:rsidR="00DC51D2" w:rsidRPr="005D19C8" w:rsidRDefault="00DC51D2" w:rsidP="00DC51D2">
            <w:pPr>
              <w:pStyle w:val="Bezodstpw"/>
              <w:spacing w:line="276" w:lineRule="auto"/>
              <w:rPr>
                <w:rFonts w:ascii="Times New Roman" w:hAnsi="Times New Roman" w:cs="Times New Roman"/>
              </w:rPr>
            </w:pPr>
          </w:p>
          <w:p w14:paraId="6C92CC5D" w14:textId="77777777" w:rsidR="00DC51D2" w:rsidRPr="005D19C8" w:rsidRDefault="00DC51D2" w:rsidP="00DC51D2">
            <w:pPr>
              <w:pStyle w:val="Bezodstpw"/>
              <w:spacing w:line="276" w:lineRule="auto"/>
              <w:rPr>
                <w:rFonts w:ascii="Times New Roman" w:hAnsi="Times New Roman" w:cs="Times New Roman"/>
              </w:rPr>
            </w:pPr>
          </w:p>
          <w:p w14:paraId="56B700F9" w14:textId="77777777" w:rsidR="00DC51D2" w:rsidRPr="005D19C8" w:rsidRDefault="00DC51D2" w:rsidP="00DC51D2">
            <w:pPr>
              <w:pStyle w:val="Bezodstpw"/>
              <w:spacing w:line="276" w:lineRule="auto"/>
              <w:rPr>
                <w:rFonts w:ascii="Times New Roman" w:hAnsi="Times New Roman" w:cs="Times New Roman"/>
              </w:rPr>
            </w:pPr>
          </w:p>
          <w:p w14:paraId="45AD2D98" w14:textId="77777777" w:rsidR="00DC51D2" w:rsidRPr="005D19C8" w:rsidRDefault="00DC51D2" w:rsidP="00DC51D2">
            <w:pPr>
              <w:pStyle w:val="Bezodstpw"/>
              <w:spacing w:line="276" w:lineRule="auto"/>
              <w:rPr>
                <w:rFonts w:ascii="Times New Roman" w:hAnsi="Times New Roman" w:cs="Times New Roman"/>
              </w:rPr>
            </w:pPr>
          </w:p>
        </w:tc>
        <w:tc>
          <w:tcPr>
            <w:tcW w:w="641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FBAF198" w14:textId="77777777" w:rsidR="00DC51D2" w:rsidRDefault="00DC51D2" w:rsidP="00DC51D2">
            <w:pPr>
              <w:pStyle w:val="Bezodstpw"/>
              <w:spacing w:line="276" w:lineRule="auto"/>
              <w:rPr>
                <w:rFonts w:ascii="Times New Roman" w:hAnsi="Times New Roman" w:cs="Times New Roman"/>
              </w:rPr>
            </w:pPr>
          </w:p>
          <w:p w14:paraId="61D311BC" w14:textId="77777777" w:rsidR="00DC51D2" w:rsidRDefault="00DC51D2" w:rsidP="00DC51D2">
            <w:pPr>
              <w:pStyle w:val="Bezodstpw"/>
              <w:spacing w:line="276" w:lineRule="auto"/>
              <w:rPr>
                <w:rFonts w:ascii="Times New Roman" w:hAnsi="Times New Roman" w:cs="Times New Roman"/>
              </w:rPr>
            </w:pPr>
          </w:p>
          <w:p w14:paraId="795C3801" w14:textId="77777777" w:rsidR="00DC51D2" w:rsidRDefault="00DC51D2" w:rsidP="00DC51D2">
            <w:pPr>
              <w:pStyle w:val="Bezodstpw"/>
              <w:spacing w:line="276" w:lineRule="auto"/>
              <w:rPr>
                <w:rFonts w:ascii="Times New Roman" w:hAnsi="Times New Roman" w:cs="Times New Roman"/>
              </w:rPr>
            </w:pPr>
          </w:p>
          <w:p w14:paraId="61DD6EFB" w14:textId="77777777" w:rsidR="00DC51D2" w:rsidRDefault="00DC51D2" w:rsidP="00DC51D2">
            <w:pPr>
              <w:pStyle w:val="Bezodstpw"/>
              <w:spacing w:line="276" w:lineRule="auto"/>
              <w:rPr>
                <w:rFonts w:ascii="Times New Roman" w:hAnsi="Times New Roman" w:cs="Times New Roman"/>
              </w:rPr>
            </w:pPr>
          </w:p>
          <w:p w14:paraId="06F76D53" w14:textId="77777777" w:rsidR="00DC51D2" w:rsidRDefault="00DC51D2" w:rsidP="00DC51D2">
            <w:pPr>
              <w:pStyle w:val="Bezodstpw"/>
              <w:spacing w:line="276" w:lineRule="auto"/>
              <w:rPr>
                <w:rFonts w:ascii="Times New Roman" w:hAnsi="Times New Roman" w:cs="Times New Roman"/>
              </w:rPr>
            </w:pPr>
          </w:p>
          <w:p w14:paraId="5D29D055" w14:textId="77777777" w:rsidR="00DC51D2" w:rsidRDefault="00DC51D2" w:rsidP="00DC51D2">
            <w:pPr>
              <w:pStyle w:val="Bezodstpw"/>
              <w:spacing w:line="276" w:lineRule="auto"/>
              <w:rPr>
                <w:rFonts w:ascii="Times New Roman" w:hAnsi="Times New Roman" w:cs="Times New Roman"/>
              </w:rPr>
            </w:pPr>
          </w:p>
          <w:p w14:paraId="282A3C26" w14:textId="77777777" w:rsidR="00DC51D2" w:rsidRDefault="00DC51D2" w:rsidP="00DC51D2">
            <w:pPr>
              <w:pStyle w:val="Bezodstpw"/>
              <w:spacing w:line="276" w:lineRule="auto"/>
              <w:rPr>
                <w:rFonts w:ascii="Times New Roman" w:hAnsi="Times New Roman" w:cs="Times New Roman"/>
              </w:rPr>
            </w:pPr>
          </w:p>
          <w:p w14:paraId="77524D86" w14:textId="77777777" w:rsidR="00DC51D2" w:rsidRDefault="00DC51D2" w:rsidP="00DC51D2">
            <w:pPr>
              <w:pStyle w:val="Bezodstpw"/>
              <w:spacing w:line="276" w:lineRule="auto"/>
              <w:rPr>
                <w:rFonts w:ascii="Times New Roman" w:hAnsi="Times New Roman" w:cs="Times New Roman"/>
              </w:rPr>
            </w:pPr>
          </w:p>
          <w:p w14:paraId="2B751813" w14:textId="77777777" w:rsidR="00DC51D2" w:rsidRDefault="00DC51D2" w:rsidP="00DC51D2">
            <w:pPr>
              <w:pStyle w:val="Bezodstpw"/>
              <w:spacing w:line="276" w:lineRule="auto"/>
              <w:rPr>
                <w:rFonts w:ascii="Times New Roman" w:hAnsi="Times New Roman" w:cs="Times New Roman"/>
              </w:rPr>
            </w:pPr>
          </w:p>
          <w:p w14:paraId="46295743" w14:textId="77777777" w:rsidR="00DC51D2" w:rsidRDefault="00DC51D2" w:rsidP="00DC51D2">
            <w:pPr>
              <w:pStyle w:val="Bezodstpw"/>
              <w:spacing w:line="276" w:lineRule="auto"/>
              <w:rPr>
                <w:rFonts w:ascii="Times New Roman" w:hAnsi="Times New Roman" w:cs="Times New Roman"/>
              </w:rPr>
            </w:pPr>
          </w:p>
          <w:p w14:paraId="3B056E52" w14:textId="77777777" w:rsidR="00DC51D2" w:rsidRDefault="00DC51D2" w:rsidP="00DC51D2">
            <w:pPr>
              <w:pStyle w:val="Bezodstpw"/>
              <w:spacing w:line="276" w:lineRule="auto"/>
              <w:rPr>
                <w:rFonts w:ascii="Times New Roman" w:hAnsi="Times New Roman" w:cs="Times New Roman"/>
              </w:rPr>
            </w:pPr>
          </w:p>
          <w:p w14:paraId="5A66167B" w14:textId="77777777" w:rsidR="00DC51D2" w:rsidRDefault="00DC51D2" w:rsidP="00DC51D2">
            <w:pPr>
              <w:pStyle w:val="Bezodstpw"/>
              <w:spacing w:line="276" w:lineRule="auto"/>
              <w:rPr>
                <w:rFonts w:ascii="Times New Roman" w:hAnsi="Times New Roman" w:cs="Times New Roman"/>
              </w:rPr>
            </w:pPr>
          </w:p>
          <w:p w14:paraId="19794C98" w14:textId="77777777" w:rsidR="00DC51D2" w:rsidRDefault="00DC51D2" w:rsidP="00DC51D2">
            <w:pPr>
              <w:pStyle w:val="Bezodstpw"/>
              <w:spacing w:line="276" w:lineRule="auto"/>
              <w:rPr>
                <w:rFonts w:ascii="Times New Roman" w:hAnsi="Times New Roman" w:cs="Times New Roman"/>
              </w:rPr>
            </w:pPr>
          </w:p>
          <w:p w14:paraId="5D7C29E0" w14:textId="77777777" w:rsidR="00DC51D2" w:rsidRDefault="00DC51D2" w:rsidP="00DC51D2">
            <w:pPr>
              <w:pStyle w:val="Bezodstpw"/>
              <w:spacing w:line="276" w:lineRule="auto"/>
              <w:rPr>
                <w:rFonts w:ascii="Times New Roman" w:hAnsi="Times New Roman" w:cs="Times New Roman"/>
              </w:rPr>
            </w:pPr>
          </w:p>
          <w:p w14:paraId="7F5F5B3A" w14:textId="77777777" w:rsidR="00DC51D2" w:rsidRDefault="00DC51D2" w:rsidP="00DC51D2">
            <w:pPr>
              <w:pStyle w:val="Bezodstpw"/>
              <w:spacing w:line="276" w:lineRule="auto"/>
              <w:rPr>
                <w:rFonts w:ascii="Times New Roman" w:hAnsi="Times New Roman" w:cs="Times New Roman"/>
              </w:rPr>
            </w:pPr>
          </w:p>
          <w:p w14:paraId="083BACA5" w14:textId="77777777" w:rsidR="00DC51D2" w:rsidRPr="005D19C8" w:rsidRDefault="00DC51D2" w:rsidP="00DC51D2">
            <w:pPr>
              <w:pStyle w:val="Bezodstpw"/>
              <w:spacing w:line="276" w:lineRule="auto"/>
              <w:rPr>
                <w:rFonts w:ascii="Times New Roman" w:hAnsi="Times New Roman" w:cs="Times New Roman"/>
              </w:rPr>
            </w:pPr>
          </w:p>
        </w:tc>
      </w:tr>
      <w:tr w:rsidR="00DC51D2" w:rsidRPr="005D19C8" w14:paraId="3003FBDA" w14:textId="77777777" w:rsidTr="00DC51D2">
        <w:tc>
          <w:tcPr>
            <w:tcW w:w="28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FDEB25A" w14:textId="77777777" w:rsidR="00DC51D2" w:rsidRDefault="00DC51D2" w:rsidP="00DC51D2">
            <w:pPr>
              <w:pStyle w:val="Bezodstpw"/>
              <w:spacing w:line="276" w:lineRule="auto"/>
              <w:rPr>
                <w:rFonts w:ascii="Times New Roman" w:hAnsi="Times New Roman" w:cs="Times New Roman"/>
              </w:rPr>
            </w:pPr>
            <w:r w:rsidRPr="005D19C8">
              <w:rPr>
                <w:rFonts w:ascii="Times New Roman" w:hAnsi="Times New Roman" w:cs="Times New Roman"/>
                <w:b/>
              </w:rPr>
              <w:lastRenderedPageBreak/>
              <w:t>Forma podjętej interwencji</w:t>
            </w:r>
          </w:p>
          <w:p w14:paraId="7D6D01BB" w14:textId="77777777" w:rsidR="00DC51D2" w:rsidRPr="005D19C8" w:rsidRDefault="00DC51D2" w:rsidP="00DC51D2">
            <w:pPr>
              <w:pStyle w:val="Bezodstpw"/>
              <w:spacing w:line="276" w:lineRule="auto"/>
              <w:rPr>
                <w:rFonts w:ascii="Times New Roman" w:hAnsi="Times New Roman" w:cs="Times New Roman"/>
              </w:rPr>
            </w:pPr>
            <w:r w:rsidRPr="005D19C8">
              <w:rPr>
                <w:rFonts w:ascii="Times New Roman" w:hAnsi="Times New Roman" w:cs="Times New Roman"/>
                <w:sz w:val="22"/>
              </w:rPr>
              <w:t>(</w:t>
            </w:r>
            <w:r w:rsidRPr="005D19C8">
              <w:rPr>
                <w:rFonts w:ascii="Times New Roman" w:hAnsi="Times New Roman" w:cs="Times New Roman"/>
                <w:i/>
                <w:sz w:val="22"/>
              </w:rPr>
              <w:t>zakreślić właściwe</w:t>
            </w:r>
            <w:r w:rsidRPr="005D19C8">
              <w:rPr>
                <w:rFonts w:ascii="Times New Roman" w:hAnsi="Times New Roman" w:cs="Times New Roman"/>
                <w:sz w:val="22"/>
              </w:rPr>
              <w:t>)</w:t>
            </w:r>
          </w:p>
          <w:p w14:paraId="59E8575F" w14:textId="77777777" w:rsidR="00DC51D2" w:rsidRPr="005D19C8" w:rsidRDefault="00DC51D2" w:rsidP="00DC51D2">
            <w:pPr>
              <w:pStyle w:val="Bezodstpw"/>
              <w:spacing w:line="276" w:lineRule="auto"/>
              <w:rPr>
                <w:rFonts w:ascii="Times New Roman" w:hAnsi="Times New Roman" w:cs="Times New Roman"/>
                <w:sz w:val="22"/>
              </w:rPr>
            </w:pPr>
          </w:p>
          <w:p w14:paraId="416CBBD7" w14:textId="77777777" w:rsidR="00DC51D2" w:rsidRPr="005D19C8" w:rsidRDefault="00DC51D2" w:rsidP="00DC51D2">
            <w:pPr>
              <w:pStyle w:val="Bezodstpw"/>
              <w:spacing w:line="276" w:lineRule="auto"/>
              <w:rPr>
                <w:rFonts w:ascii="Times New Roman" w:hAnsi="Times New Roman" w:cs="Times New Roman"/>
                <w:sz w:val="22"/>
              </w:rPr>
            </w:pPr>
          </w:p>
          <w:p w14:paraId="036F0944" w14:textId="77777777" w:rsidR="00DC51D2" w:rsidRPr="005D19C8" w:rsidRDefault="00DC51D2" w:rsidP="00DC51D2">
            <w:pPr>
              <w:pStyle w:val="Bezodstpw"/>
              <w:spacing w:line="276" w:lineRule="auto"/>
              <w:rPr>
                <w:rFonts w:ascii="Times New Roman" w:hAnsi="Times New Roman" w:cs="Times New Roman"/>
                <w:sz w:val="22"/>
              </w:rPr>
            </w:pPr>
          </w:p>
          <w:p w14:paraId="55C3273B" w14:textId="77777777" w:rsidR="00DC51D2" w:rsidRPr="005D19C8" w:rsidRDefault="00DC51D2" w:rsidP="00DC51D2">
            <w:pPr>
              <w:pStyle w:val="Bezodstpw"/>
              <w:spacing w:line="276" w:lineRule="auto"/>
              <w:rPr>
                <w:rFonts w:ascii="Times New Roman" w:hAnsi="Times New Roman" w:cs="Times New Roman"/>
                <w:sz w:val="22"/>
              </w:rPr>
            </w:pPr>
          </w:p>
          <w:p w14:paraId="3AC4DEBF" w14:textId="77777777" w:rsidR="00DC51D2" w:rsidRPr="005D19C8" w:rsidRDefault="00DC51D2" w:rsidP="00DC51D2">
            <w:pPr>
              <w:pStyle w:val="Bezodstpw"/>
              <w:spacing w:line="276" w:lineRule="auto"/>
              <w:rPr>
                <w:rFonts w:ascii="Times New Roman" w:hAnsi="Times New Roman" w:cs="Times New Roman"/>
                <w:sz w:val="22"/>
              </w:rPr>
            </w:pPr>
          </w:p>
        </w:tc>
        <w:tc>
          <w:tcPr>
            <w:tcW w:w="19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A216D6" w14:textId="77777777" w:rsidR="00DC51D2" w:rsidRDefault="00DC51D2" w:rsidP="00DC51D2">
            <w:pPr>
              <w:pStyle w:val="Bezodstpw"/>
              <w:spacing w:line="276" w:lineRule="auto"/>
              <w:rPr>
                <w:rFonts w:ascii="Times New Roman" w:hAnsi="Times New Roman" w:cs="Times New Roman"/>
              </w:rPr>
            </w:pPr>
            <w:r w:rsidRPr="005D19C8">
              <w:rPr>
                <w:rFonts w:ascii="Times New Roman" w:hAnsi="Times New Roman" w:cs="Times New Roman"/>
              </w:rPr>
              <w:t xml:space="preserve">Zawiadomienie o podejrzeniu popełnienia przestępstwa (art. 304 </w:t>
            </w:r>
            <w:r>
              <w:rPr>
                <w:rFonts w:ascii="Times New Roman" w:hAnsi="Times New Roman" w:cs="Times New Roman"/>
              </w:rPr>
              <w:t>k.p.k.</w:t>
            </w:r>
            <w:r w:rsidRPr="005D19C8">
              <w:rPr>
                <w:rFonts w:ascii="Times New Roman" w:hAnsi="Times New Roman" w:cs="Times New Roman"/>
              </w:rPr>
              <w:t>)</w:t>
            </w:r>
            <w:r>
              <w:rPr>
                <w:rFonts w:ascii="Times New Roman" w:hAnsi="Times New Roman" w:cs="Times New Roman"/>
              </w:rPr>
              <w:t>.</w:t>
            </w:r>
          </w:p>
          <w:p w14:paraId="3E52D43A" w14:textId="77777777" w:rsidR="00DC51D2" w:rsidRDefault="00DC51D2" w:rsidP="00DC51D2">
            <w:pPr>
              <w:pStyle w:val="Bezodstpw"/>
              <w:spacing w:line="276" w:lineRule="auto"/>
              <w:rPr>
                <w:rFonts w:ascii="Times New Roman" w:hAnsi="Times New Roman" w:cs="Times New Roman"/>
              </w:rPr>
            </w:pPr>
          </w:p>
          <w:p w14:paraId="0AA48FAA" w14:textId="77777777" w:rsidR="00DC51D2" w:rsidRDefault="00DC51D2" w:rsidP="00DC51D2">
            <w:pPr>
              <w:pStyle w:val="Bezodstpw"/>
              <w:spacing w:line="276" w:lineRule="auto"/>
              <w:rPr>
                <w:rFonts w:ascii="Times New Roman" w:hAnsi="Times New Roman" w:cs="Times New Roman"/>
              </w:rPr>
            </w:pPr>
          </w:p>
          <w:p w14:paraId="66281105" w14:textId="77777777" w:rsidR="00DC51D2" w:rsidRDefault="00DC51D2" w:rsidP="00DC51D2">
            <w:pPr>
              <w:pStyle w:val="Bezodstpw"/>
              <w:spacing w:line="276" w:lineRule="auto"/>
              <w:rPr>
                <w:rFonts w:ascii="Times New Roman" w:hAnsi="Times New Roman" w:cs="Times New Roman"/>
              </w:rPr>
            </w:pPr>
          </w:p>
          <w:p w14:paraId="2A21E9B9" w14:textId="77777777" w:rsidR="00DC51D2" w:rsidRPr="005D19C8" w:rsidRDefault="00DC51D2" w:rsidP="00DC51D2">
            <w:pPr>
              <w:pStyle w:val="Bezodstpw"/>
              <w:spacing w:line="276" w:lineRule="auto"/>
              <w:rPr>
                <w:rFonts w:ascii="Times New Roman" w:hAnsi="Times New Roman" w:cs="Times New Roman"/>
              </w:rPr>
            </w:pPr>
          </w:p>
        </w:tc>
        <w:tc>
          <w:tcPr>
            <w:tcW w:w="220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10302D" w14:textId="77777777" w:rsidR="00DC51D2" w:rsidRPr="005D19C8" w:rsidRDefault="00DC51D2" w:rsidP="00DC51D2">
            <w:pPr>
              <w:pStyle w:val="Bezodstpw"/>
              <w:spacing w:line="276" w:lineRule="auto"/>
              <w:rPr>
                <w:rFonts w:ascii="Times New Roman" w:hAnsi="Times New Roman" w:cs="Times New Roman"/>
              </w:rPr>
            </w:pPr>
            <w:r w:rsidRPr="005D19C8">
              <w:rPr>
                <w:rFonts w:ascii="Times New Roman" w:hAnsi="Times New Roman" w:cs="Times New Roman"/>
              </w:rPr>
              <w:t>Wniosek o wgląd w sytuację dziecka/rodziny</w:t>
            </w:r>
          </w:p>
        </w:tc>
        <w:tc>
          <w:tcPr>
            <w:tcW w:w="2224"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15239C" w14:textId="77777777" w:rsidR="00DC51D2" w:rsidRPr="005D19C8" w:rsidRDefault="00DC51D2" w:rsidP="00DC51D2">
            <w:pPr>
              <w:pStyle w:val="Bezodstpw"/>
              <w:spacing w:line="276" w:lineRule="auto"/>
              <w:rPr>
                <w:rFonts w:ascii="Times New Roman" w:hAnsi="Times New Roman" w:cs="Times New Roman"/>
              </w:rPr>
            </w:pPr>
            <w:r w:rsidRPr="005D19C8">
              <w:rPr>
                <w:rFonts w:ascii="Times New Roman" w:hAnsi="Times New Roman" w:cs="Times New Roman"/>
              </w:rPr>
              <w:t>Inny rodzaj interwencji (</w:t>
            </w:r>
            <w:r w:rsidRPr="005D19C8">
              <w:rPr>
                <w:rFonts w:ascii="Times New Roman" w:hAnsi="Times New Roman" w:cs="Times New Roman"/>
                <w:i/>
              </w:rPr>
              <w:t>jaki?</w:t>
            </w:r>
            <w:r w:rsidRPr="005D19C8">
              <w:rPr>
                <w:rFonts w:ascii="Times New Roman" w:hAnsi="Times New Roman" w:cs="Times New Roman"/>
              </w:rPr>
              <w:t>)</w:t>
            </w:r>
          </w:p>
        </w:tc>
      </w:tr>
      <w:tr w:rsidR="00DC51D2" w:rsidRPr="005D19C8" w14:paraId="2FD261B2" w14:textId="77777777" w:rsidTr="00DC51D2">
        <w:trPr>
          <w:trHeight w:val="2664"/>
        </w:trPr>
        <w:tc>
          <w:tcPr>
            <w:tcW w:w="28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3E1AE7E" w14:textId="77777777" w:rsidR="00DC51D2" w:rsidRPr="005D19C8" w:rsidRDefault="00DC51D2" w:rsidP="00DC51D2">
            <w:pPr>
              <w:pStyle w:val="Bezodstpw"/>
              <w:spacing w:line="276" w:lineRule="auto"/>
              <w:rPr>
                <w:rFonts w:ascii="Times New Roman" w:hAnsi="Times New Roman" w:cs="Times New Roman"/>
                <w:b/>
              </w:rPr>
            </w:pPr>
            <w:r w:rsidRPr="005D19C8">
              <w:rPr>
                <w:rFonts w:ascii="Times New Roman" w:hAnsi="Times New Roman" w:cs="Times New Roman"/>
                <w:b/>
              </w:rPr>
              <w:t>Dane organu/placówki/osób/ instytucji, do których zgłoszono interwencję i z którymi się kontaktowano</w:t>
            </w:r>
          </w:p>
          <w:p w14:paraId="23EFD883" w14:textId="77777777" w:rsidR="00DC51D2" w:rsidRPr="005D19C8" w:rsidRDefault="00DC51D2" w:rsidP="00DC51D2">
            <w:pPr>
              <w:pStyle w:val="Bezodstpw"/>
              <w:spacing w:line="276" w:lineRule="auto"/>
              <w:rPr>
                <w:rFonts w:ascii="Times New Roman" w:hAnsi="Times New Roman" w:cs="Times New Roman"/>
                <w:b/>
              </w:rPr>
            </w:pPr>
          </w:p>
          <w:p w14:paraId="4351F108" w14:textId="77777777" w:rsidR="00DC51D2" w:rsidRPr="005D19C8" w:rsidRDefault="00DC51D2" w:rsidP="00DC51D2">
            <w:pPr>
              <w:pStyle w:val="Bezodstpw"/>
              <w:spacing w:line="276" w:lineRule="auto"/>
              <w:rPr>
                <w:rFonts w:ascii="Times New Roman" w:hAnsi="Times New Roman" w:cs="Times New Roman"/>
                <w:b/>
              </w:rPr>
            </w:pPr>
          </w:p>
          <w:p w14:paraId="399898C6" w14:textId="77777777" w:rsidR="00DC51D2" w:rsidRPr="005D19C8" w:rsidRDefault="00DC51D2" w:rsidP="00DC51D2">
            <w:pPr>
              <w:pStyle w:val="Bezodstpw"/>
              <w:spacing w:line="276" w:lineRule="auto"/>
              <w:rPr>
                <w:rFonts w:ascii="Times New Roman" w:hAnsi="Times New Roman" w:cs="Times New Roman"/>
                <w:b/>
              </w:rPr>
            </w:pPr>
          </w:p>
          <w:p w14:paraId="2E29A7BE" w14:textId="77777777" w:rsidR="00DC51D2" w:rsidRPr="005D19C8" w:rsidRDefault="00DC51D2" w:rsidP="00DC51D2">
            <w:pPr>
              <w:pStyle w:val="Bezodstpw"/>
              <w:spacing w:line="276" w:lineRule="auto"/>
              <w:rPr>
                <w:rFonts w:ascii="Times New Roman" w:hAnsi="Times New Roman" w:cs="Times New Roman"/>
                <w:b/>
              </w:rPr>
            </w:pPr>
          </w:p>
        </w:tc>
        <w:tc>
          <w:tcPr>
            <w:tcW w:w="641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14E643" w14:textId="77777777" w:rsidR="00DC51D2" w:rsidRPr="005D19C8" w:rsidRDefault="00DC51D2" w:rsidP="00DC51D2">
            <w:pPr>
              <w:pStyle w:val="Bezodstpw"/>
              <w:spacing w:line="276" w:lineRule="auto"/>
              <w:rPr>
                <w:rFonts w:ascii="Times New Roman" w:hAnsi="Times New Roman" w:cs="Times New Roman"/>
              </w:rPr>
            </w:pPr>
          </w:p>
        </w:tc>
      </w:tr>
    </w:tbl>
    <w:p w14:paraId="34FABCD6" w14:textId="77777777" w:rsidR="00DC51D2" w:rsidRDefault="00DC51D2" w:rsidP="00DC51D2">
      <w:pPr>
        <w:pStyle w:val="Bezodstpw"/>
        <w:rPr>
          <w:rFonts w:ascii="Times New Roman" w:hAnsi="Times New Roman" w:cs="Times New Roman"/>
        </w:rPr>
      </w:pPr>
    </w:p>
    <w:p w14:paraId="122B290C" w14:textId="77777777" w:rsidR="00DC51D2" w:rsidRDefault="00DC51D2" w:rsidP="00DC51D2">
      <w:pPr>
        <w:pStyle w:val="Bezodstpw"/>
        <w:rPr>
          <w:rFonts w:ascii="Times New Roman" w:hAnsi="Times New Roman" w:cs="Times New Roman"/>
        </w:rPr>
      </w:pPr>
    </w:p>
    <w:p w14:paraId="1CD279E4" w14:textId="77777777" w:rsidR="00DC51D2" w:rsidRDefault="00DC51D2" w:rsidP="00DC51D2">
      <w:pPr>
        <w:pStyle w:val="Bezodstpw"/>
        <w:rPr>
          <w:rFonts w:ascii="Times New Roman" w:hAnsi="Times New Roman" w:cs="Times New Roman"/>
        </w:rPr>
      </w:pPr>
      <w:r w:rsidRPr="005D19C8">
        <w:rPr>
          <w:rFonts w:ascii="Times New Roman" w:hAnsi="Times New Roman" w:cs="Times New Roman"/>
          <w:noProof/>
          <w:lang w:eastAsia="pl-PL"/>
        </w:rPr>
        <mc:AlternateContent>
          <mc:Choice Requires="wps">
            <w:drawing>
              <wp:anchor distT="45720" distB="45720" distL="114300" distR="114300" simplePos="0" relativeHeight="251669504" behindDoc="0" locked="0" layoutInCell="1" allowOverlap="1" wp14:anchorId="105FFC15" wp14:editId="4D566182">
                <wp:simplePos x="0" y="0"/>
                <wp:positionH relativeFrom="margin">
                  <wp:posOffset>3473450</wp:posOffset>
                </wp:positionH>
                <wp:positionV relativeFrom="paragraph">
                  <wp:posOffset>175895</wp:posOffset>
                </wp:positionV>
                <wp:extent cx="2380615" cy="1155700"/>
                <wp:effectExtent l="0" t="0" r="19685" b="25400"/>
                <wp:wrapSquare wrapText="bothSides"/>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1155700"/>
                        </a:xfrm>
                        <a:prstGeom prst="rect">
                          <a:avLst/>
                        </a:prstGeom>
                        <a:solidFill>
                          <a:srgbClr val="FFFFFF"/>
                        </a:solidFill>
                        <a:ln w="9525">
                          <a:solidFill>
                            <a:schemeClr val="bg1"/>
                          </a:solidFill>
                          <a:miter lim="800000"/>
                          <a:headEnd/>
                          <a:tailEnd/>
                        </a:ln>
                      </wps:spPr>
                      <wps:txbx>
                        <w:txbxContent>
                          <w:p w14:paraId="22D6F049" w14:textId="77777777" w:rsidR="00165690" w:rsidRPr="0078535B" w:rsidRDefault="00165690" w:rsidP="00DC51D2">
                            <w:pPr>
                              <w:jc w:val="center"/>
                              <w:rPr>
                                <w:rFonts w:ascii="Times New Roman" w:hAnsi="Times New Roman" w:cs="Times New Roman"/>
                              </w:rPr>
                            </w:pPr>
                            <w:r w:rsidRPr="0078535B">
                              <w:rPr>
                                <w:rFonts w:ascii="Times New Roman" w:hAnsi="Times New Roman" w:cs="Times New Roman"/>
                              </w:rPr>
                              <w:t>………………………………….…</w:t>
                            </w:r>
                          </w:p>
                          <w:p w14:paraId="2ACCEB00" w14:textId="77777777" w:rsidR="00165690" w:rsidRPr="0078535B" w:rsidRDefault="00165690" w:rsidP="00DC51D2">
                            <w:pPr>
                              <w:jc w:val="center"/>
                              <w:rPr>
                                <w:rFonts w:ascii="Times New Roman" w:hAnsi="Times New Roman" w:cs="Times New Roman"/>
                                <w:i/>
                              </w:rPr>
                            </w:pPr>
                            <w:r>
                              <w:rPr>
                                <w:rFonts w:ascii="Times New Roman" w:hAnsi="Times New Roman" w:cs="Times New Roman"/>
                                <w:i/>
                              </w:rPr>
                              <w:t>czytelne podpisy osób uczestniczących w przyjmowaniu zgłoszenia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FFC15" id="Pole tekstowe 11" o:spid="_x0000_s1030" type="#_x0000_t202" style="position:absolute;margin-left:273.5pt;margin-top:13.85pt;width:187.45pt;height:9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" strokecolor="white [3212]">
                <v:textbox>
                  <w:txbxContent>
                    <w:p w14:paraId="22D6F049" w14:textId="77777777" w:rsidR="00165690" w:rsidRPr="0078535B" w:rsidRDefault="00165690" w:rsidP="00DC51D2">
                      <w:pPr>
                        <w:jc w:val="center"/>
                        <w:rPr>
                          <w:rFonts w:ascii="Times New Roman" w:hAnsi="Times New Roman" w:cs="Times New Roman"/>
                        </w:rPr>
                      </w:pPr>
                      <w:r w:rsidRPr="0078535B">
                        <w:rPr>
                          <w:rFonts w:ascii="Times New Roman" w:hAnsi="Times New Roman" w:cs="Times New Roman"/>
                        </w:rPr>
                        <w:t>………………………………….…</w:t>
                      </w:r>
                    </w:p>
                    <w:p w14:paraId="2ACCEB00" w14:textId="77777777" w:rsidR="00165690" w:rsidRPr="0078535B" w:rsidRDefault="00165690" w:rsidP="00DC51D2">
                      <w:pPr>
                        <w:jc w:val="center"/>
                        <w:rPr>
                          <w:rFonts w:ascii="Times New Roman" w:hAnsi="Times New Roman" w:cs="Times New Roman"/>
                          <w:i/>
                        </w:rPr>
                      </w:pPr>
                      <w:r>
                        <w:rPr>
                          <w:rFonts w:ascii="Times New Roman" w:hAnsi="Times New Roman" w:cs="Times New Roman"/>
                          <w:i/>
                        </w:rPr>
                        <w:t>czytelne podpisy osób uczestniczących w przyjmowaniu zgłoszenia</w:t>
                      </w:r>
                    </w:p>
                  </w:txbxContent>
                </v:textbox>
                <w10:wrap type="square" anchorx="margin"/>
              </v:shape>
            </w:pict>
          </mc:Fallback>
        </mc:AlternateContent>
      </w:r>
    </w:p>
    <w:p w14:paraId="519AF313" w14:textId="77777777" w:rsidR="00DC51D2" w:rsidRPr="005D19C8" w:rsidRDefault="00DC51D2" w:rsidP="00DC51D2">
      <w:pPr>
        <w:pStyle w:val="StTre"/>
        <w:numPr>
          <w:ilvl w:val="0"/>
          <w:numId w:val="0"/>
        </w:numPr>
        <w:rPr>
          <w:rFonts w:ascii="Times New Roman" w:hAnsi="Times New Roman" w:cs="Times New Roman"/>
        </w:rPr>
      </w:pPr>
      <w:r w:rsidRPr="005D19C8">
        <w:rPr>
          <w:rFonts w:ascii="Times New Roman" w:hAnsi="Times New Roman" w:cs="Times New Roman"/>
          <w:noProof/>
          <w:lang w:eastAsia="pl-PL"/>
        </w:rPr>
        <mc:AlternateContent>
          <mc:Choice Requires="wps">
            <w:drawing>
              <wp:anchor distT="45720" distB="45720" distL="114300" distR="114300" simplePos="0" relativeHeight="251668480" behindDoc="0" locked="0" layoutInCell="1" allowOverlap="1" wp14:anchorId="05E794B1" wp14:editId="20400353">
                <wp:simplePos x="0" y="0"/>
                <wp:positionH relativeFrom="margin">
                  <wp:align>left</wp:align>
                </wp:positionH>
                <wp:positionV relativeFrom="paragraph">
                  <wp:posOffset>9525</wp:posOffset>
                </wp:positionV>
                <wp:extent cx="2257425" cy="647700"/>
                <wp:effectExtent l="0" t="0" r="28575" b="1905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0DDC3F87" w14:textId="77777777" w:rsidR="00165690" w:rsidRPr="0078535B" w:rsidRDefault="00165690" w:rsidP="00DC51D2">
                            <w:pPr>
                              <w:jc w:val="center"/>
                              <w:rPr>
                                <w:rFonts w:ascii="Times New Roman" w:hAnsi="Times New Roman" w:cs="Times New Roman"/>
                              </w:rPr>
                            </w:pPr>
                            <w:r w:rsidRPr="0078535B">
                              <w:rPr>
                                <w:rFonts w:ascii="Times New Roman" w:hAnsi="Times New Roman" w:cs="Times New Roman"/>
                              </w:rPr>
                              <w:t>………………………………….…</w:t>
                            </w:r>
                          </w:p>
                          <w:p w14:paraId="557DC5D4"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794B1" id="_x0000_s1031" type="#_x0000_t202" style="position:absolute;left:0;text-align:left;margin-left:0;margin-top:.75pt;width:177.75pt;height:51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" strokecolor="white [3212]">
                <v:textbox>
                  <w:txbxContent>
                    <w:p w14:paraId="0DDC3F87" w14:textId="77777777" w:rsidR="00165690" w:rsidRPr="0078535B" w:rsidRDefault="00165690" w:rsidP="00DC51D2">
                      <w:pPr>
                        <w:jc w:val="center"/>
                        <w:rPr>
                          <w:rFonts w:ascii="Times New Roman" w:hAnsi="Times New Roman" w:cs="Times New Roman"/>
                        </w:rPr>
                      </w:pPr>
                      <w:r w:rsidRPr="0078535B">
                        <w:rPr>
                          <w:rFonts w:ascii="Times New Roman" w:hAnsi="Times New Roman" w:cs="Times New Roman"/>
                        </w:rPr>
                        <w:t>………………………………….…</w:t>
                      </w:r>
                    </w:p>
                    <w:p w14:paraId="557DC5D4"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v:textbox>
                <w10:wrap type="square" anchorx="margin"/>
              </v:shape>
            </w:pict>
          </mc:Fallback>
        </mc:AlternateContent>
      </w:r>
    </w:p>
    <w:p w14:paraId="406BF22D" w14:textId="77777777" w:rsidR="00DC51D2" w:rsidRPr="005D19C8" w:rsidRDefault="00DC51D2" w:rsidP="00DC51D2">
      <w:pPr>
        <w:pStyle w:val="StTre"/>
        <w:numPr>
          <w:ilvl w:val="0"/>
          <w:numId w:val="0"/>
        </w:numPr>
        <w:rPr>
          <w:rFonts w:ascii="Times New Roman" w:hAnsi="Times New Roman" w:cs="Times New Roman"/>
        </w:rPr>
      </w:pPr>
    </w:p>
    <w:p w14:paraId="08366CC3" w14:textId="77777777" w:rsidR="00DC51D2" w:rsidRPr="005D19C8" w:rsidRDefault="00DC51D2" w:rsidP="00DC51D2">
      <w:pPr>
        <w:pStyle w:val="Standard"/>
        <w:jc w:val="both"/>
        <w:rPr>
          <w:rFonts w:ascii="Times New Roman" w:hAnsi="Times New Roman" w:cs="Times New Roman"/>
        </w:rPr>
      </w:pPr>
    </w:p>
    <w:p w14:paraId="2AF72219" w14:textId="77777777" w:rsidR="00DC51D2" w:rsidRDefault="00DC51D2" w:rsidP="00DC51D2">
      <w:pPr>
        <w:rPr>
          <w:rFonts w:ascii="Times New Roman" w:eastAsia="Aptos" w:hAnsi="Times New Roman" w:cs="Times New Roman"/>
          <w:b/>
          <w:kern w:val="3"/>
          <w:sz w:val="24"/>
          <w:szCs w:val="24"/>
        </w:rPr>
      </w:pPr>
      <w:r>
        <w:rPr>
          <w:rFonts w:ascii="Times New Roman" w:hAnsi="Times New Roman" w:cs="Times New Roman"/>
          <w:b/>
        </w:rPr>
        <w:br w:type="page"/>
      </w:r>
    </w:p>
    <w:p w14:paraId="65E3E7D4" w14:textId="77777777" w:rsidR="00DC51D2" w:rsidRPr="005D19C8" w:rsidRDefault="00DC51D2" w:rsidP="00DC51D2">
      <w:pPr>
        <w:pStyle w:val="Bezodstpw"/>
        <w:spacing w:after="120"/>
        <w:rPr>
          <w:rFonts w:ascii="Times New Roman" w:hAnsi="Times New Roman" w:cs="Times New Roman"/>
        </w:rPr>
      </w:pPr>
      <w:r w:rsidRPr="005D19C8">
        <w:rPr>
          <w:rFonts w:ascii="Times New Roman" w:hAnsi="Times New Roman" w:cs="Times New Roman"/>
          <w:b/>
        </w:rPr>
        <w:lastRenderedPageBreak/>
        <w:t>ZAŁĄCZNIK 4</w:t>
      </w:r>
    </w:p>
    <w:p w14:paraId="7341AC8B" w14:textId="77777777" w:rsidR="00DC51D2" w:rsidRPr="005D19C8" w:rsidRDefault="00DC51D2" w:rsidP="00DC51D2">
      <w:pPr>
        <w:pStyle w:val="Bezodstpw"/>
        <w:jc w:val="both"/>
        <w:rPr>
          <w:rFonts w:ascii="Times New Roman" w:hAnsi="Times New Roman" w:cs="Times New Roman"/>
        </w:rPr>
      </w:pPr>
      <w:r w:rsidRPr="005D19C8">
        <w:rPr>
          <w:rFonts w:ascii="Times New Roman" w:hAnsi="Times New Roman" w:cs="Times New Roman"/>
        </w:rPr>
        <w:t>OŚWIADCZENIE O ZACHOWANIU POUFNOŚCI INFORMACJI POWZIĘTYCH W PROCESIE POSTĘPOWANIA W SPRAWIE KRZYWDZENIA DZIECKA ORAZ PRZETWARZANYCH DANYCH OSOBOWYCH</w:t>
      </w:r>
    </w:p>
    <w:p w14:paraId="39854C5A" w14:textId="77777777" w:rsidR="00DC51D2" w:rsidRPr="005D19C8" w:rsidRDefault="00DC51D2" w:rsidP="00DC51D2">
      <w:pPr>
        <w:pStyle w:val="Bezodstpw"/>
        <w:rPr>
          <w:rFonts w:ascii="Times New Roman" w:hAnsi="Times New Roman" w:cs="Times New Roman"/>
        </w:rPr>
      </w:pPr>
    </w:p>
    <w:p w14:paraId="49CEFC46" w14:textId="77777777" w:rsidR="00DC51D2" w:rsidRPr="005D19C8" w:rsidRDefault="00DC51D2" w:rsidP="00DC51D2">
      <w:pPr>
        <w:pStyle w:val="Bezodstpw"/>
        <w:rPr>
          <w:rFonts w:ascii="Times New Roman" w:hAnsi="Times New Roman" w:cs="Times New Roman"/>
        </w:rPr>
      </w:pPr>
    </w:p>
    <w:p w14:paraId="24B0F2A2" w14:textId="77777777" w:rsidR="00DC51D2" w:rsidRPr="00F76B64" w:rsidRDefault="00DC51D2" w:rsidP="00DC51D2">
      <w:pPr>
        <w:pStyle w:val="Bezodstpw"/>
        <w:jc w:val="center"/>
        <w:rPr>
          <w:rFonts w:ascii="Times New Roman" w:hAnsi="Times New Roman" w:cs="Times New Roman"/>
          <w:b/>
          <w:bCs/>
          <w:sz w:val="28"/>
        </w:rPr>
      </w:pPr>
      <w:r w:rsidRPr="00F76B64">
        <w:rPr>
          <w:rFonts w:ascii="Times New Roman" w:hAnsi="Times New Roman" w:cs="Times New Roman"/>
          <w:b/>
          <w:bCs/>
          <w:sz w:val="28"/>
        </w:rPr>
        <w:t>OŚWIADCZENIE</w:t>
      </w:r>
    </w:p>
    <w:p w14:paraId="3358E53A" w14:textId="77777777" w:rsidR="00DC51D2" w:rsidRPr="005D19C8" w:rsidRDefault="00DC51D2" w:rsidP="00DC51D2">
      <w:pPr>
        <w:pStyle w:val="Bezodstpw"/>
        <w:rPr>
          <w:rFonts w:ascii="Times New Roman" w:hAnsi="Times New Roman" w:cs="Times New Roman"/>
        </w:rPr>
      </w:pPr>
    </w:p>
    <w:p w14:paraId="745EBAA2" w14:textId="77777777" w:rsidR="00DC51D2" w:rsidRPr="005D19C8" w:rsidRDefault="00DC51D2" w:rsidP="00DC51D2">
      <w:pPr>
        <w:pStyle w:val="Standard"/>
        <w:jc w:val="both"/>
        <w:rPr>
          <w:rFonts w:ascii="Times New Roman" w:hAnsi="Times New Roman" w:cs="Times New Roman"/>
        </w:rPr>
      </w:pPr>
      <w:r w:rsidRPr="005D19C8">
        <w:rPr>
          <w:rFonts w:ascii="Times New Roman" w:hAnsi="Times New Roman" w:cs="Times New Roman"/>
        </w:rPr>
        <w:t>Niniejszym oświadczam, że znana jest mi treść przepisu art. 241 § 1 – § 3 k.k.* i wynikające z niego zakazy:</w:t>
      </w:r>
    </w:p>
    <w:p w14:paraId="712ACD83" w14:textId="77777777" w:rsidR="00DC51D2" w:rsidRPr="005D19C8" w:rsidRDefault="00DC51D2" w:rsidP="00DC51D2">
      <w:pPr>
        <w:pStyle w:val="Akapitzlist"/>
        <w:numPr>
          <w:ilvl w:val="0"/>
          <w:numId w:val="5"/>
        </w:numPr>
        <w:jc w:val="both"/>
        <w:rPr>
          <w:rFonts w:ascii="Times New Roman" w:hAnsi="Times New Roman" w:cs="Times New Roman"/>
        </w:rPr>
      </w:pPr>
      <w:r w:rsidRPr="005D19C8">
        <w:rPr>
          <w:rFonts w:ascii="Times New Roman" w:hAnsi="Times New Roman" w:cs="Times New Roman"/>
        </w:rPr>
        <w:t>rozpowszechnia publicznie wiadomości z postępowania przygotowawczego, zanim zostały ujawnione w postępowaniu sądowym;</w:t>
      </w:r>
    </w:p>
    <w:p w14:paraId="121B13C1" w14:textId="77777777" w:rsidR="00DC51D2" w:rsidRPr="005D19C8" w:rsidRDefault="00DC51D2" w:rsidP="00DC51D2">
      <w:pPr>
        <w:pStyle w:val="Akapitzlist"/>
        <w:numPr>
          <w:ilvl w:val="0"/>
          <w:numId w:val="15"/>
        </w:numPr>
        <w:jc w:val="both"/>
        <w:rPr>
          <w:rFonts w:ascii="Times New Roman" w:hAnsi="Times New Roman" w:cs="Times New Roman"/>
        </w:rPr>
      </w:pPr>
      <w:r w:rsidRPr="005D19C8">
        <w:rPr>
          <w:rFonts w:ascii="Times New Roman" w:hAnsi="Times New Roman" w:cs="Times New Roman"/>
        </w:rPr>
        <w:t>rozpowszechnia publicznie wiadomości z rozprawy sądowej prowadzonej z wyłączeniem jawności;</w:t>
      </w:r>
    </w:p>
    <w:p w14:paraId="33D17BA7" w14:textId="77777777" w:rsidR="00DC51D2" w:rsidRPr="005D19C8" w:rsidRDefault="00DC51D2" w:rsidP="00DC51D2">
      <w:pPr>
        <w:pStyle w:val="Akapitzlist"/>
        <w:numPr>
          <w:ilvl w:val="0"/>
          <w:numId w:val="15"/>
        </w:numPr>
        <w:jc w:val="both"/>
        <w:rPr>
          <w:rFonts w:ascii="Times New Roman" w:hAnsi="Times New Roman" w:cs="Times New Roman"/>
        </w:rPr>
      </w:pPr>
      <w:r w:rsidRPr="005D19C8">
        <w:rPr>
          <w:rFonts w:ascii="Times New Roman" w:hAnsi="Times New Roman" w:cs="Times New Roman"/>
        </w:rPr>
        <w:t>rozpowszechnia publicznie wiadomości z postępowania prowadzonego na podstawie przepisów o postępowaniu w sprawach nieletnich.</w:t>
      </w:r>
    </w:p>
    <w:p w14:paraId="0681736A" w14:textId="77777777" w:rsidR="00DC51D2" w:rsidRPr="005D19C8" w:rsidRDefault="00DC51D2" w:rsidP="00DC51D2">
      <w:pPr>
        <w:pStyle w:val="Standard"/>
        <w:jc w:val="both"/>
        <w:rPr>
          <w:rFonts w:ascii="Times New Roman" w:hAnsi="Times New Roman" w:cs="Times New Roman"/>
        </w:rPr>
      </w:pPr>
      <w:r w:rsidRPr="005D19C8">
        <w:rPr>
          <w:rFonts w:ascii="Times New Roman" w:hAnsi="Times New Roman" w:cs="Times New Roman"/>
        </w:rPr>
        <w:t>Oświadczam, że znane są mi zasady bezpiecznego przetwarzania danych osobowych zawarte w Dekrecie ogólnym KEP w sprawie ochrony osób fizycznych w związku z przetwarzaniem danych osobowych w Kościele katolickim i RODO.</w:t>
      </w:r>
    </w:p>
    <w:p w14:paraId="2F355066" w14:textId="77777777" w:rsidR="00DC51D2" w:rsidRPr="005D19C8" w:rsidRDefault="00DC51D2" w:rsidP="00DC51D2">
      <w:pPr>
        <w:pStyle w:val="Standard"/>
        <w:jc w:val="both"/>
        <w:rPr>
          <w:rFonts w:ascii="Times New Roman" w:hAnsi="Times New Roman" w:cs="Times New Roman"/>
        </w:rPr>
      </w:pPr>
      <w:r w:rsidRPr="005D19C8">
        <w:rPr>
          <w:rFonts w:ascii="Times New Roman" w:hAnsi="Times New Roman" w:cs="Times New Roman"/>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2B5A16F2" w14:textId="77777777" w:rsidR="00DC51D2" w:rsidRPr="005D19C8" w:rsidRDefault="00DC51D2" w:rsidP="00DC51D2">
      <w:pPr>
        <w:pStyle w:val="Standard"/>
        <w:jc w:val="both"/>
        <w:rPr>
          <w:rFonts w:ascii="Times New Roman" w:hAnsi="Times New Roman" w:cs="Times New Roman"/>
        </w:rPr>
      </w:pPr>
    </w:p>
    <w:p w14:paraId="3A2F1D1A"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rPr>
        <w:t>          </w:t>
      </w:r>
    </w:p>
    <w:p w14:paraId="3C7C4A75"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noProof/>
          <w:lang w:eastAsia="pl-PL"/>
        </w:rPr>
        <mc:AlternateContent>
          <mc:Choice Requires="wps">
            <w:drawing>
              <wp:anchor distT="45720" distB="45720" distL="114300" distR="114300" simplePos="0" relativeHeight="251664384" behindDoc="0" locked="0" layoutInCell="1" allowOverlap="1" wp14:anchorId="52CC4365" wp14:editId="01425508">
                <wp:simplePos x="0" y="0"/>
                <wp:positionH relativeFrom="margin">
                  <wp:align>left</wp:align>
                </wp:positionH>
                <wp:positionV relativeFrom="paragraph">
                  <wp:posOffset>9525</wp:posOffset>
                </wp:positionV>
                <wp:extent cx="2257425" cy="647700"/>
                <wp:effectExtent l="0" t="0" r="28575" b="1905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119FB85C" w14:textId="4069FBF6" w:rsidR="00165690" w:rsidRPr="00864D91" w:rsidRDefault="00864D91" w:rsidP="00DC51D2">
                            <w:pPr>
                              <w:jc w:val="center"/>
                              <w:rPr>
                                <w:rFonts w:ascii="Times New Roman" w:hAnsi="Times New Roman" w:cs="Times New Roman"/>
                                <w:b/>
                              </w:rPr>
                            </w:pPr>
                            <w:r w:rsidRPr="00864D91">
                              <w:rPr>
                                <w:rFonts w:ascii="Times New Roman" w:hAnsi="Times New Roman" w:cs="Times New Roman"/>
                                <w:b/>
                              </w:rPr>
                              <w:t>ŻAGAŃ</w:t>
                            </w:r>
                            <w:r w:rsidR="00257694">
                              <w:rPr>
                                <w:rFonts w:ascii="Times New Roman" w:hAnsi="Times New Roman" w:cs="Times New Roman"/>
                                <w:b/>
                              </w:rPr>
                              <w:t xml:space="preserve">  </w:t>
                            </w:r>
                            <w:r w:rsidR="00867A5D">
                              <w:rPr>
                                <w:rFonts w:ascii="Times New Roman" w:hAnsi="Times New Roman" w:cs="Times New Roman"/>
                                <w:b/>
                              </w:rPr>
                              <w:t>05</w:t>
                            </w:r>
                            <w:r w:rsidR="00257694">
                              <w:rPr>
                                <w:rFonts w:ascii="Times New Roman" w:hAnsi="Times New Roman" w:cs="Times New Roman"/>
                                <w:b/>
                              </w:rPr>
                              <w:t>.0</w:t>
                            </w:r>
                            <w:r w:rsidR="00867A5D">
                              <w:rPr>
                                <w:rFonts w:ascii="Times New Roman" w:hAnsi="Times New Roman" w:cs="Times New Roman"/>
                                <w:b/>
                              </w:rPr>
                              <w:t>3</w:t>
                            </w:r>
                            <w:r w:rsidR="00257694">
                              <w:rPr>
                                <w:rFonts w:ascii="Times New Roman" w:hAnsi="Times New Roman" w:cs="Times New Roman"/>
                                <w:b/>
                              </w:rPr>
                              <w:t>.202</w:t>
                            </w:r>
                            <w:r w:rsidR="00867A5D">
                              <w:rPr>
                                <w:rFonts w:ascii="Times New Roman" w:hAnsi="Times New Roman" w:cs="Times New Roman"/>
                                <w:b/>
                              </w:rPr>
                              <w:t>5</w:t>
                            </w:r>
                          </w:p>
                          <w:p w14:paraId="37705B91"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C4365" id="_x0000_s1032" type="#_x0000_t202" style="position:absolute;left:0;text-align:left;margin-left:0;margin-top:.75pt;width:177.75pt;height:51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" strokecolor="white [3212]">
                <v:textbox>
                  <w:txbxContent>
                    <w:p w14:paraId="119FB85C" w14:textId="4069FBF6" w:rsidR="00165690" w:rsidRPr="00864D91" w:rsidRDefault="00864D91" w:rsidP="00DC51D2">
                      <w:pPr>
                        <w:jc w:val="center"/>
                        <w:rPr>
                          <w:rFonts w:ascii="Times New Roman" w:hAnsi="Times New Roman" w:cs="Times New Roman"/>
                          <w:b/>
                        </w:rPr>
                      </w:pPr>
                      <w:r w:rsidRPr="00864D91">
                        <w:rPr>
                          <w:rFonts w:ascii="Times New Roman" w:hAnsi="Times New Roman" w:cs="Times New Roman"/>
                          <w:b/>
                        </w:rPr>
                        <w:t>ŻAGAŃ</w:t>
                      </w:r>
                      <w:r w:rsidR="00257694">
                        <w:rPr>
                          <w:rFonts w:ascii="Times New Roman" w:hAnsi="Times New Roman" w:cs="Times New Roman"/>
                          <w:b/>
                        </w:rPr>
                        <w:t xml:space="preserve">  </w:t>
                      </w:r>
                      <w:r w:rsidR="00867A5D">
                        <w:rPr>
                          <w:rFonts w:ascii="Times New Roman" w:hAnsi="Times New Roman" w:cs="Times New Roman"/>
                          <w:b/>
                        </w:rPr>
                        <w:t>05</w:t>
                      </w:r>
                      <w:r w:rsidR="00257694">
                        <w:rPr>
                          <w:rFonts w:ascii="Times New Roman" w:hAnsi="Times New Roman" w:cs="Times New Roman"/>
                          <w:b/>
                        </w:rPr>
                        <w:t>.0</w:t>
                      </w:r>
                      <w:r w:rsidR="00867A5D">
                        <w:rPr>
                          <w:rFonts w:ascii="Times New Roman" w:hAnsi="Times New Roman" w:cs="Times New Roman"/>
                          <w:b/>
                        </w:rPr>
                        <w:t>3</w:t>
                      </w:r>
                      <w:r w:rsidR="00257694">
                        <w:rPr>
                          <w:rFonts w:ascii="Times New Roman" w:hAnsi="Times New Roman" w:cs="Times New Roman"/>
                          <w:b/>
                        </w:rPr>
                        <w:t>.202</w:t>
                      </w:r>
                      <w:r w:rsidR="00867A5D">
                        <w:rPr>
                          <w:rFonts w:ascii="Times New Roman" w:hAnsi="Times New Roman" w:cs="Times New Roman"/>
                          <w:b/>
                        </w:rPr>
                        <w:t>5</w:t>
                      </w:r>
                    </w:p>
                    <w:p w14:paraId="37705B91"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v:textbox>
                <w10:wrap type="square" anchorx="margin"/>
              </v:shape>
            </w:pict>
          </mc:Fallback>
        </mc:AlternateContent>
      </w:r>
      <w:r w:rsidRPr="005D19C8">
        <w:rPr>
          <w:rFonts w:ascii="Times New Roman" w:hAnsi="Times New Roman" w:cs="Times New Roman"/>
          <w:noProof/>
          <w:lang w:eastAsia="pl-PL"/>
        </w:rPr>
        <mc:AlternateContent>
          <mc:Choice Requires="wps">
            <w:drawing>
              <wp:anchor distT="45720" distB="45720" distL="114300" distR="114300" simplePos="0" relativeHeight="251665408" behindDoc="0" locked="0" layoutInCell="1" allowOverlap="1" wp14:anchorId="68C4D77D" wp14:editId="628BD078">
                <wp:simplePos x="0" y="0"/>
                <wp:positionH relativeFrom="margin">
                  <wp:align>right</wp:align>
                </wp:positionH>
                <wp:positionV relativeFrom="paragraph">
                  <wp:posOffset>5080</wp:posOffset>
                </wp:positionV>
                <wp:extent cx="2257425" cy="647700"/>
                <wp:effectExtent l="0" t="0" r="28575" b="19050"/>
                <wp:wrapSquare wrapText="bothSides"/>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77C9D3BA" w14:textId="289A7A16" w:rsidR="00165690" w:rsidRPr="00864D91" w:rsidRDefault="00306897" w:rsidP="00DC51D2">
                            <w:pPr>
                              <w:jc w:val="center"/>
                              <w:rPr>
                                <w:rFonts w:ascii="Times New Roman" w:hAnsi="Times New Roman" w:cs="Times New Roman"/>
                                <w:b/>
                              </w:rPr>
                            </w:pPr>
                            <w:r>
                              <w:rPr>
                                <w:rFonts w:ascii="Times New Roman" w:hAnsi="Times New Roman" w:cs="Times New Roman"/>
                                <w:b/>
                              </w:rPr>
                              <w:t>Ks</w:t>
                            </w:r>
                            <w:r w:rsidR="00864D91" w:rsidRPr="00864D91">
                              <w:rPr>
                                <w:rFonts w:ascii="Times New Roman" w:hAnsi="Times New Roman" w:cs="Times New Roman"/>
                                <w:b/>
                              </w:rPr>
                              <w:t xml:space="preserve">. </w:t>
                            </w:r>
                            <w:r w:rsidR="00867A5D">
                              <w:rPr>
                                <w:rFonts w:ascii="Times New Roman" w:hAnsi="Times New Roman" w:cs="Times New Roman"/>
                                <w:b/>
                              </w:rPr>
                              <w:t>ppłk Michał Zieliński</w:t>
                            </w:r>
                          </w:p>
                          <w:p w14:paraId="14CC764B" w14:textId="4304EF9D" w:rsidR="00165690" w:rsidRPr="0078535B" w:rsidRDefault="00165690" w:rsidP="00DC51D2">
                            <w:pPr>
                              <w:jc w:val="center"/>
                              <w:rPr>
                                <w:rFonts w:ascii="Times New Roman" w:hAnsi="Times New Roman" w:cs="Times New Roman"/>
                                <w:i/>
                              </w:rPr>
                            </w:pPr>
                            <w:r>
                              <w:rPr>
                                <w:rFonts w:ascii="Times New Roman" w:hAnsi="Times New Roman" w:cs="Times New Roman"/>
                                <w:i/>
                              </w:rPr>
                              <w:t>i</w:t>
                            </w:r>
                            <w:r w:rsidRPr="0078535B">
                              <w:rPr>
                                <w:rFonts w:ascii="Times New Roman" w:hAnsi="Times New Roman" w:cs="Times New Roman"/>
                                <w:i/>
                              </w:rPr>
                              <w:t>mię i nazwisko (czytelny 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4D77D" id="Pole tekstowe 7" o:spid="_x0000_s1033" type="#_x0000_t202" style="position:absolute;left:0;text-align:left;margin-left:126.55pt;margin-top:.4pt;width:177.75pt;height:51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" strokecolor="white [3212]">
                <v:textbox>
                  <w:txbxContent>
                    <w:p w14:paraId="77C9D3BA" w14:textId="289A7A16" w:rsidR="00165690" w:rsidRPr="00864D91" w:rsidRDefault="00306897" w:rsidP="00DC51D2">
                      <w:pPr>
                        <w:jc w:val="center"/>
                        <w:rPr>
                          <w:rFonts w:ascii="Times New Roman" w:hAnsi="Times New Roman" w:cs="Times New Roman"/>
                          <w:b/>
                        </w:rPr>
                      </w:pPr>
                      <w:r>
                        <w:rPr>
                          <w:rFonts w:ascii="Times New Roman" w:hAnsi="Times New Roman" w:cs="Times New Roman"/>
                          <w:b/>
                        </w:rPr>
                        <w:t>Ks</w:t>
                      </w:r>
                      <w:r w:rsidR="00864D91" w:rsidRPr="00864D91">
                        <w:rPr>
                          <w:rFonts w:ascii="Times New Roman" w:hAnsi="Times New Roman" w:cs="Times New Roman"/>
                          <w:b/>
                        </w:rPr>
                        <w:t xml:space="preserve">. </w:t>
                      </w:r>
                      <w:r w:rsidR="00867A5D">
                        <w:rPr>
                          <w:rFonts w:ascii="Times New Roman" w:hAnsi="Times New Roman" w:cs="Times New Roman"/>
                          <w:b/>
                        </w:rPr>
                        <w:t>ppłk Michał Zieliński</w:t>
                      </w:r>
                    </w:p>
                    <w:p w14:paraId="14CC764B" w14:textId="4304EF9D" w:rsidR="00165690" w:rsidRPr="0078535B" w:rsidRDefault="00165690" w:rsidP="00DC51D2">
                      <w:pPr>
                        <w:jc w:val="center"/>
                        <w:rPr>
                          <w:rFonts w:ascii="Times New Roman" w:hAnsi="Times New Roman" w:cs="Times New Roman"/>
                          <w:i/>
                        </w:rPr>
                      </w:pPr>
                      <w:r>
                        <w:rPr>
                          <w:rFonts w:ascii="Times New Roman" w:hAnsi="Times New Roman" w:cs="Times New Roman"/>
                          <w:i/>
                        </w:rPr>
                        <w:t>i</w:t>
                      </w:r>
                      <w:r w:rsidRPr="0078535B">
                        <w:rPr>
                          <w:rFonts w:ascii="Times New Roman" w:hAnsi="Times New Roman" w:cs="Times New Roman"/>
                          <w:i/>
                        </w:rPr>
                        <w:t>mię i nazwisko (czytelny podpis)</w:t>
                      </w:r>
                    </w:p>
                  </w:txbxContent>
                </v:textbox>
                <w10:wrap type="square" anchorx="margin"/>
              </v:shape>
            </w:pict>
          </mc:Fallback>
        </mc:AlternateContent>
      </w:r>
    </w:p>
    <w:p w14:paraId="07414672" w14:textId="77777777" w:rsidR="00DC51D2" w:rsidRPr="005D19C8" w:rsidRDefault="00DC51D2" w:rsidP="00DC51D2">
      <w:pPr>
        <w:pStyle w:val="StTre"/>
        <w:numPr>
          <w:ilvl w:val="0"/>
          <w:numId w:val="0"/>
        </w:numPr>
        <w:rPr>
          <w:rFonts w:ascii="Times New Roman" w:hAnsi="Times New Roman" w:cs="Times New Roman"/>
        </w:rPr>
      </w:pPr>
    </w:p>
    <w:p w14:paraId="6E383204" w14:textId="77777777" w:rsidR="00DC51D2" w:rsidRPr="005D19C8" w:rsidRDefault="00DC51D2" w:rsidP="00DC51D2">
      <w:pPr>
        <w:pStyle w:val="Standard"/>
        <w:jc w:val="both"/>
        <w:rPr>
          <w:rFonts w:ascii="Times New Roman" w:hAnsi="Times New Roman" w:cs="Times New Roman"/>
        </w:rPr>
      </w:pPr>
    </w:p>
    <w:p w14:paraId="7CE3C2E7" w14:textId="77777777" w:rsidR="00DC51D2" w:rsidRPr="005D19C8" w:rsidRDefault="00DC51D2" w:rsidP="00DC51D2">
      <w:pPr>
        <w:rPr>
          <w:rFonts w:ascii="Times New Roman" w:hAnsi="Times New Roman" w:cs="Times New Roman"/>
        </w:rPr>
      </w:pPr>
    </w:p>
    <w:p w14:paraId="48B91712" w14:textId="77777777" w:rsidR="00DC51D2" w:rsidRPr="005D19C8" w:rsidRDefault="00DC51D2" w:rsidP="00DC51D2">
      <w:pPr>
        <w:pStyle w:val="Bezodstpw"/>
        <w:rPr>
          <w:rFonts w:ascii="Times New Roman" w:hAnsi="Times New Roman" w:cs="Times New Roman"/>
          <w:sz w:val="20"/>
          <w:szCs w:val="20"/>
        </w:rPr>
      </w:pPr>
      <w:r w:rsidRPr="005D19C8">
        <w:rPr>
          <w:rFonts w:ascii="Times New Roman" w:hAnsi="Times New Roman" w:cs="Times New Roman"/>
          <w:sz w:val="20"/>
          <w:szCs w:val="20"/>
        </w:rPr>
        <w:t>*art. 241 [rozpowszechnianie wiadomości]</w:t>
      </w:r>
    </w:p>
    <w:p w14:paraId="7FB6F0D1" w14:textId="77777777" w:rsidR="00DC51D2" w:rsidRPr="005D19C8" w:rsidRDefault="00DC51D2" w:rsidP="00DC51D2">
      <w:pPr>
        <w:pStyle w:val="Bezodstpw"/>
        <w:jc w:val="both"/>
        <w:rPr>
          <w:rFonts w:ascii="Times New Roman" w:hAnsi="Times New Roman" w:cs="Times New Roman"/>
          <w:sz w:val="20"/>
          <w:szCs w:val="20"/>
        </w:rPr>
      </w:pPr>
      <w:r w:rsidRPr="005D19C8">
        <w:rPr>
          <w:rFonts w:ascii="Times New Roman" w:hAnsi="Times New Roman" w:cs="Times New Roman"/>
          <w:sz w:val="20"/>
          <w:szCs w:val="20"/>
        </w:rPr>
        <w:t>§ 1. Kto bez zezwolenia rozpowszechnia publicznie wiadomości z postępowania przygotowawczego, zanim zostały ujawnione w postępowaniu sądowym, podlega grzywnie, karze ograniczenia wolności albo pozbawienia wolności do lat 2.</w:t>
      </w:r>
    </w:p>
    <w:p w14:paraId="2841759E" w14:textId="77777777" w:rsidR="00DC51D2" w:rsidRPr="005D19C8" w:rsidRDefault="00DC51D2" w:rsidP="00DC51D2">
      <w:pPr>
        <w:pStyle w:val="Bezodstpw"/>
        <w:jc w:val="both"/>
        <w:rPr>
          <w:rFonts w:ascii="Times New Roman" w:hAnsi="Times New Roman" w:cs="Times New Roman"/>
          <w:sz w:val="20"/>
          <w:szCs w:val="20"/>
        </w:rPr>
      </w:pPr>
      <w:r w:rsidRPr="005D19C8">
        <w:rPr>
          <w:rFonts w:ascii="Times New Roman" w:hAnsi="Times New Roman" w:cs="Times New Roman"/>
          <w:sz w:val="20"/>
          <w:szCs w:val="20"/>
        </w:rPr>
        <w:t>§ 2. Tej samej karze podlega, kto rozpowszechnia publicznie wiadomości z rozprawy sądowej prowadzonej z wyłączeniem jawności.</w:t>
      </w:r>
    </w:p>
    <w:p w14:paraId="7249F341" w14:textId="77777777" w:rsidR="00DC51D2" w:rsidRPr="005D19C8" w:rsidRDefault="00DC51D2" w:rsidP="00DC51D2">
      <w:pPr>
        <w:pStyle w:val="Bezodstpw"/>
        <w:jc w:val="both"/>
        <w:rPr>
          <w:rFonts w:ascii="Times New Roman" w:hAnsi="Times New Roman" w:cs="Times New Roman"/>
          <w:sz w:val="20"/>
          <w:szCs w:val="20"/>
        </w:rPr>
      </w:pPr>
      <w:r w:rsidRPr="005D19C8">
        <w:rPr>
          <w:rFonts w:ascii="Times New Roman" w:hAnsi="Times New Roman" w:cs="Times New Roman"/>
          <w:sz w:val="20"/>
          <w:szCs w:val="20"/>
        </w:rPr>
        <w:t>§ 3. Karze określonej w § 1 podlega, kto bez zezwolenia rozpowszechnia publicznie wiadomości z postępowania prowadzonego na podstawie przepisów o postępowaniu w sprawach nieletnich.</w:t>
      </w:r>
    </w:p>
    <w:p w14:paraId="1A06020C" w14:textId="77777777" w:rsidR="00DC51D2" w:rsidRPr="005D19C8" w:rsidRDefault="00DC51D2" w:rsidP="00DC51D2">
      <w:pPr>
        <w:pStyle w:val="Bezodstpw"/>
        <w:spacing w:after="120"/>
        <w:rPr>
          <w:rFonts w:ascii="Times New Roman" w:hAnsi="Times New Roman" w:cs="Times New Roman"/>
          <w:b/>
        </w:rPr>
      </w:pPr>
    </w:p>
    <w:p w14:paraId="73893C88" w14:textId="77777777" w:rsidR="00DC51D2" w:rsidRDefault="00DC51D2" w:rsidP="00DC51D2">
      <w:pPr>
        <w:rPr>
          <w:rFonts w:ascii="Times New Roman" w:eastAsia="Aptos" w:hAnsi="Times New Roman" w:cs="Times New Roman"/>
          <w:b/>
          <w:kern w:val="3"/>
          <w:sz w:val="24"/>
          <w:szCs w:val="24"/>
        </w:rPr>
      </w:pPr>
      <w:r>
        <w:rPr>
          <w:rFonts w:ascii="Times New Roman" w:hAnsi="Times New Roman" w:cs="Times New Roman"/>
          <w:b/>
        </w:rPr>
        <w:br w:type="page"/>
      </w:r>
    </w:p>
    <w:p w14:paraId="72E413C1" w14:textId="77777777" w:rsidR="00DC51D2" w:rsidRPr="005D19C8" w:rsidRDefault="00DC51D2" w:rsidP="00DC51D2">
      <w:pPr>
        <w:pStyle w:val="Bezodstpw"/>
        <w:spacing w:after="120"/>
        <w:rPr>
          <w:rFonts w:ascii="Times New Roman" w:hAnsi="Times New Roman" w:cs="Times New Roman"/>
        </w:rPr>
      </w:pPr>
      <w:r w:rsidRPr="005D19C8">
        <w:rPr>
          <w:rFonts w:ascii="Times New Roman" w:hAnsi="Times New Roman" w:cs="Times New Roman"/>
          <w:b/>
        </w:rPr>
        <w:lastRenderedPageBreak/>
        <w:t>ZAŁĄCZNIK 5</w:t>
      </w:r>
    </w:p>
    <w:p w14:paraId="32D6D81D" w14:textId="77777777" w:rsidR="00DC51D2" w:rsidRPr="005D19C8" w:rsidRDefault="00DC51D2" w:rsidP="00DC51D2">
      <w:pPr>
        <w:pStyle w:val="Bezodstpw"/>
        <w:rPr>
          <w:rFonts w:ascii="Times New Roman" w:hAnsi="Times New Roman" w:cs="Times New Roman"/>
        </w:rPr>
      </w:pPr>
      <w:r w:rsidRPr="005D19C8">
        <w:rPr>
          <w:rFonts w:ascii="Times New Roman" w:hAnsi="Times New Roman" w:cs="Times New Roman"/>
        </w:rPr>
        <w:t>ZASADY BEZPIECZNYCH RELACJI POMIĘDZY DZIEĆMI</w:t>
      </w:r>
    </w:p>
    <w:p w14:paraId="772D93E5" w14:textId="77777777" w:rsidR="00DC51D2" w:rsidRPr="005D19C8" w:rsidRDefault="00DC51D2" w:rsidP="00DC51D2">
      <w:pPr>
        <w:pStyle w:val="Bezodstpw"/>
        <w:jc w:val="both"/>
        <w:rPr>
          <w:rFonts w:ascii="Times New Roman" w:hAnsi="Times New Roman" w:cs="Times New Roman"/>
        </w:rPr>
      </w:pPr>
    </w:p>
    <w:p w14:paraId="2A8F9D59" w14:textId="77777777" w:rsidR="00DC51D2" w:rsidRPr="005D19C8" w:rsidRDefault="00DC51D2" w:rsidP="00DC51D2">
      <w:pPr>
        <w:pStyle w:val="Bezodstpw"/>
        <w:jc w:val="both"/>
        <w:rPr>
          <w:rFonts w:ascii="Times New Roman" w:hAnsi="Times New Roman" w:cs="Times New Roman"/>
        </w:rPr>
      </w:pPr>
    </w:p>
    <w:p w14:paraId="62941B33" w14:textId="6EF69611" w:rsidR="00DC51D2" w:rsidRPr="005D19C8" w:rsidRDefault="00DC51D2" w:rsidP="00DC51D2">
      <w:pPr>
        <w:pStyle w:val="Standard"/>
        <w:jc w:val="both"/>
        <w:rPr>
          <w:rFonts w:ascii="Times New Roman" w:hAnsi="Times New Roman" w:cs="Times New Roman"/>
        </w:rPr>
      </w:pPr>
      <w:r w:rsidRPr="00864D91">
        <w:rPr>
          <w:rFonts w:ascii="Times New Roman" w:hAnsi="Times New Roman" w:cs="Times New Roman"/>
          <w:b/>
        </w:rPr>
        <w:t xml:space="preserve">Parafia </w:t>
      </w:r>
      <w:r w:rsidR="00864D91" w:rsidRPr="00864D91">
        <w:rPr>
          <w:rFonts w:ascii="Times New Roman" w:hAnsi="Times New Roman" w:cs="Times New Roman"/>
          <w:b/>
        </w:rPr>
        <w:t xml:space="preserve">Wojskowa p. Matki Bożej Hetmanki Żołnierza Polskiego </w:t>
      </w:r>
      <w:r w:rsidRPr="00864D91">
        <w:rPr>
          <w:rFonts w:ascii="Times New Roman" w:hAnsi="Times New Roman" w:cs="Times New Roman"/>
          <w:b/>
        </w:rPr>
        <w:t>w </w:t>
      </w:r>
      <w:r w:rsidR="00864D91" w:rsidRPr="00864D91">
        <w:rPr>
          <w:rFonts w:ascii="Times New Roman" w:hAnsi="Times New Roman" w:cs="Times New Roman"/>
          <w:b/>
        </w:rPr>
        <w:t>Żaganiu</w:t>
      </w:r>
      <w:r w:rsidRPr="005D19C8">
        <w:rPr>
          <w:rFonts w:ascii="Times New Roman" w:hAnsi="Times New Roman" w:cs="Times New Roman"/>
        </w:rPr>
        <w:t xml:space="preserve">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14:paraId="66E45262" w14:textId="77777777" w:rsidR="00DC51D2" w:rsidRPr="005D19C8" w:rsidRDefault="00DC51D2" w:rsidP="00DC51D2">
      <w:pPr>
        <w:pStyle w:val="Standard"/>
        <w:ind w:firstLine="708"/>
        <w:jc w:val="both"/>
        <w:rPr>
          <w:rFonts w:ascii="Times New Roman" w:hAnsi="Times New Roman" w:cs="Times New Roman"/>
        </w:rPr>
      </w:pPr>
      <w:r w:rsidRPr="005D19C8">
        <w:rPr>
          <w:rFonts w:ascii="Times New Roman" w:hAnsi="Times New Roman" w:cs="Times New Roman"/>
        </w:rP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14:paraId="60397827" w14:textId="77777777" w:rsidR="00DC51D2" w:rsidRDefault="00DC51D2" w:rsidP="00DC51D2">
      <w:pPr>
        <w:pStyle w:val="Standard"/>
        <w:ind w:firstLine="708"/>
        <w:jc w:val="both"/>
        <w:rPr>
          <w:rFonts w:ascii="Times New Roman" w:hAnsi="Times New Roman" w:cs="Times New Roman"/>
        </w:rPr>
      </w:pPr>
      <w:r w:rsidRPr="005D19C8">
        <w:rPr>
          <w:rFonts w:ascii="Times New Roman" w:hAnsi="Times New Roman" w:cs="Times New Roman"/>
        </w:rPr>
        <w:t xml:space="preserve">Kodeks </w:t>
      </w:r>
      <w:proofErr w:type="spellStart"/>
      <w:r w:rsidRPr="005D19C8">
        <w:rPr>
          <w:rFonts w:ascii="Times New Roman" w:hAnsi="Times New Roman" w:cs="Times New Roman"/>
        </w:rPr>
        <w:t>zachowań</w:t>
      </w:r>
      <w:proofErr w:type="spellEnd"/>
      <w:r w:rsidRPr="005D19C8">
        <w:rPr>
          <w:rFonts w:ascii="Times New Roman" w:hAnsi="Times New Roman" w:cs="Times New Roman"/>
        </w:rPr>
        <w:t xml:space="preserve">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w:t>
      </w:r>
      <w:r>
        <w:rPr>
          <w:rFonts w:ascii="Times New Roman" w:hAnsi="Times New Roman" w:cs="Times New Roman"/>
        </w:rPr>
        <w:t> </w:t>
      </w:r>
      <w:r w:rsidRPr="005D19C8">
        <w:rPr>
          <w:rFonts w:ascii="Times New Roman" w:hAnsi="Times New Roman" w:cs="Times New Roman"/>
        </w:rPr>
        <w:t>każdym momencie na ich wniosek i z ich udziałem.</w:t>
      </w:r>
    </w:p>
    <w:p w14:paraId="17C3685B" w14:textId="77777777" w:rsidR="00DC51D2" w:rsidRPr="00357732" w:rsidRDefault="00DC51D2" w:rsidP="00DC51D2">
      <w:pPr>
        <w:pStyle w:val="Standard"/>
        <w:numPr>
          <w:ilvl w:val="0"/>
          <w:numId w:val="19"/>
        </w:numPr>
        <w:jc w:val="both"/>
        <w:rPr>
          <w:rFonts w:ascii="Times New Roman" w:hAnsi="Times New Roman" w:cs="Times New Roman"/>
        </w:rPr>
      </w:pPr>
      <w:r w:rsidRPr="00357732">
        <w:rPr>
          <w:rFonts w:ascii="Times New Roman" w:hAnsi="Times New Roman" w:cs="Times New Roman"/>
          <w:b/>
        </w:rPr>
        <w:t>Równe traktowanie i szacunek dla każdej osoby</w:t>
      </w:r>
    </w:p>
    <w:p w14:paraId="3E872C06" w14:textId="77777777" w:rsidR="00DC51D2" w:rsidRPr="00357732" w:rsidRDefault="00DC51D2" w:rsidP="00DC51D2">
      <w:pPr>
        <w:pStyle w:val="Akapitzlist"/>
        <w:numPr>
          <w:ilvl w:val="0"/>
          <w:numId w:val="18"/>
        </w:numPr>
        <w:spacing w:line="240" w:lineRule="auto"/>
        <w:jc w:val="both"/>
        <w:rPr>
          <w:rFonts w:ascii="Times New Roman" w:hAnsi="Times New Roman" w:cs="Times New Roman"/>
        </w:rPr>
      </w:pPr>
      <w:r w:rsidRPr="00357732">
        <w:rPr>
          <w:rFonts w:ascii="Times New Roman" w:hAnsi="Times New Roman" w:cs="Times New Roman"/>
        </w:rPr>
        <w:t>Traktuj innych tak, jak chcesz, aby inni traktowali Ciebie.</w:t>
      </w:r>
    </w:p>
    <w:p w14:paraId="62B0A829" w14:textId="77777777" w:rsidR="00DC51D2" w:rsidRPr="005D19C8" w:rsidRDefault="00DC51D2" w:rsidP="00DC51D2">
      <w:pPr>
        <w:pStyle w:val="Akapitzlist"/>
        <w:numPr>
          <w:ilvl w:val="0"/>
          <w:numId w:val="6"/>
        </w:numPr>
        <w:spacing w:line="240" w:lineRule="auto"/>
        <w:jc w:val="both"/>
        <w:rPr>
          <w:rFonts w:ascii="Times New Roman" w:hAnsi="Times New Roman" w:cs="Times New Roman"/>
        </w:rPr>
      </w:pPr>
      <w:r w:rsidRPr="005D19C8">
        <w:rPr>
          <w:rFonts w:ascii="Times New Roman" w:hAnsi="Times New Roman" w:cs="Times New Roman"/>
        </w:rPr>
        <w:t>Pamiętaj, że każda osoba jest kimś wyjątkowym i szczególnie obdarowanym przez Boga. Należą się jej szacunek i troska o jej dobro.</w:t>
      </w:r>
    </w:p>
    <w:p w14:paraId="2E301FC3" w14:textId="77777777" w:rsidR="00DC51D2" w:rsidRPr="005D19C8" w:rsidRDefault="00DC51D2" w:rsidP="00DC51D2">
      <w:pPr>
        <w:pStyle w:val="Akapitzlist"/>
        <w:numPr>
          <w:ilvl w:val="0"/>
          <w:numId w:val="6"/>
        </w:numPr>
        <w:spacing w:line="240" w:lineRule="auto"/>
        <w:jc w:val="both"/>
        <w:rPr>
          <w:rFonts w:ascii="Times New Roman" w:hAnsi="Times New Roman" w:cs="Times New Roman"/>
        </w:rPr>
      </w:pPr>
      <w:r w:rsidRPr="005D19C8">
        <w:rPr>
          <w:rFonts w:ascii="Times New Roman" w:hAnsi="Times New Roman" w:cs="Times New Roman"/>
        </w:rPr>
        <w:t>Bądź tolerancyjny – szanuj odmienny wygląd, przekonania, poglądy i cechy koleżanek/kolegów.</w:t>
      </w:r>
    </w:p>
    <w:p w14:paraId="073F40C7" w14:textId="77777777" w:rsidR="00DC51D2" w:rsidRPr="005D19C8" w:rsidRDefault="00DC51D2" w:rsidP="00DC51D2">
      <w:pPr>
        <w:pStyle w:val="Akapitzlist"/>
        <w:numPr>
          <w:ilvl w:val="0"/>
          <w:numId w:val="6"/>
        </w:numPr>
        <w:spacing w:line="240" w:lineRule="auto"/>
        <w:jc w:val="both"/>
        <w:rPr>
          <w:rFonts w:ascii="Times New Roman" w:hAnsi="Times New Roman" w:cs="Times New Roman"/>
        </w:rPr>
      </w:pPr>
      <w:r w:rsidRPr="005D19C8">
        <w:rPr>
          <w:rFonts w:ascii="Times New Roman" w:hAnsi="Times New Roman" w:cs="Times New Roman"/>
        </w:rPr>
        <w:t>Pamiętaj, że przez różnorodność wzajemnie się ubogacamy.</w:t>
      </w:r>
    </w:p>
    <w:p w14:paraId="20A4C9F8" w14:textId="77777777" w:rsidR="00DC51D2" w:rsidRPr="005D19C8" w:rsidRDefault="00DC51D2" w:rsidP="00DC51D2">
      <w:pPr>
        <w:pStyle w:val="Akapitzlist"/>
        <w:numPr>
          <w:ilvl w:val="0"/>
          <w:numId w:val="6"/>
        </w:numPr>
        <w:spacing w:line="240" w:lineRule="auto"/>
        <w:jc w:val="both"/>
        <w:rPr>
          <w:rFonts w:ascii="Times New Roman" w:hAnsi="Times New Roman" w:cs="Times New Roman"/>
        </w:rPr>
      </w:pPr>
      <w:r w:rsidRPr="005D19C8">
        <w:rPr>
          <w:rFonts w:ascii="Times New Roman" w:hAnsi="Times New Roman" w:cs="Times New Roman"/>
        </w:rPr>
        <w:t>Masz prawo do zabawy i relacji z każdym dzieckiem, ale pamiętaj, że nie zawsze inne dziecko ma chęć do kontaktu z Tobą w danym momencie. Uszanuj to.</w:t>
      </w:r>
    </w:p>
    <w:p w14:paraId="6CE4E0FE" w14:textId="77777777" w:rsidR="00DC51D2" w:rsidRDefault="00DC51D2" w:rsidP="00DC51D2">
      <w:pPr>
        <w:pStyle w:val="Akapitzlist"/>
        <w:numPr>
          <w:ilvl w:val="0"/>
          <w:numId w:val="6"/>
        </w:numPr>
        <w:spacing w:line="240" w:lineRule="auto"/>
        <w:jc w:val="both"/>
        <w:rPr>
          <w:rFonts w:ascii="Times New Roman" w:hAnsi="Times New Roman" w:cs="Times New Roman"/>
        </w:rPr>
      </w:pPr>
      <w:r w:rsidRPr="005D19C8">
        <w:rPr>
          <w:rFonts w:ascii="Times New Roman" w:hAnsi="Times New Roman" w:cs="Times New Roman"/>
        </w:rPr>
        <w:t>Zachowaj otwartość i bądź wrażliwy na wszystkie osoby, nawet jeśli nie należą do grona Twoich najbliższych przyjaciół. Nie wykluczaj ich ze wspólnych działań, rozmów i szkolnych aktywności.</w:t>
      </w:r>
    </w:p>
    <w:p w14:paraId="23986F6E" w14:textId="77777777" w:rsidR="00DC51D2" w:rsidRPr="00357732" w:rsidRDefault="00DC51D2" w:rsidP="00DC51D2">
      <w:pPr>
        <w:pStyle w:val="Akapitzlist"/>
        <w:numPr>
          <w:ilvl w:val="0"/>
          <w:numId w:val="19"/>
        </w:numPr>
        <w:jc w:val="both"/>
        <w:rPr>
          <w:rFonts w:ascii="Times New Roman" w:hAnsi="Times New Roman" w:cs="Times New Roman"/>
        </w:rPr>
      </w:pPr>
      <w:r w:rsidRPr="00357732">
        <w:rPr>
          <w:rFonts w:ascii="Times New Roman" w:hAnsi="Times New Roman" w:cs="Times New Roman"/>
          <w:b/>
        </w:rPr>
        <w:t xml:space="preserve">Zasady komunikacji między dziećmi  </w:t>
      </w:r>
    </w:p>
    <w:p w14:paraId="29F78BE1" w14:textId="77777777" w:rsidR="00DC51D2" w:rsidRPr="005D19C8" w:rsidRDefault="00DC51D2" w:rsidP="00DC51D2">
      <w:pPr>
        <w:pStyle w:val="Akapitzlist"/>
        <w:numPr>
          <w:ilvl w:val="0"/>
          <w:numId w:val="7"/>
        </w:numPr>
        <w:spacing w:line="240" w:lineRule="auto"/>
        <w:rPr>
          <w:rFonts w:ascii="Times New Roman" w:hAnsi="Times New Roman" w:cs="Times New Roman"/>
        </w:rPr>
      </w:pPr>
      <w:r w:rsidRPr="005D19C8">
        <w:rPr>
          <w:rFonts w:ascii="Times New Roman" w:hAnsi="Times New Roman" w:cs="Times New Roman"/>
        </w:rPr>
        <w:t>Zachowuj życzliwość i szacunek wobec koleżanek/kolegów.</w:t>
      </w:r>
    </w:p>
    <w:p w14:paraId="18BE0411" w14:textId="77777777" w:rsidR="00DC51D2" w:rsidRPr="005D19C8" w:rsidRDefault="00DC51D2" w:rsidP="00DC51D2">
      <w:pPr>
        <w:pStyle w:val="Akapitzlist"/>
        <w:numPr>
          <w:ilvl w:val="0"/>
          <w:numId w:val="7"/>
        </w:numPr>
        <w:spacing w:line="240" w:lineRule="auto"/>
        <w:jc w:val="both"/>
        <w:rPr>
          <w:rFonts w:ascii="Times New Roman" w:hAnsi="Times New Roman" w:cs="Times New Roman"/>
        </w:rPr>
      </w:pPr>
      <w:r w:rsidRPr="005D19C8">
        <w:rPr>
          <w:rFonts w:ascii="Times New Roman" w:hAnsi="Times New Roman" w:cs="Times New Roman"/>
        </w:rPr>
        <w:t>Pamiętaj, że każdy ma prawo do wyrażania swojego zdania, myśli i przekonań, o ile nie naruszają one dobra innych osób.</w:t>
      </w:r>
    </w:p>
    <w:p w14:paraId="4CAEC509" w14:textId="77777777" w:rsidR="00DC51D2" w:rsidRPr="005D19C8" w:rsidRDefault="00DC51D2" w:rsidP="00DC51D2">
      <w:pPr>
        <w:pStyle w:val="Akapitzlist"/>
        <w:numPr>
          <w:ilvl w:val="0"/>
          <w:numId w:val="7"/>
        </w:numPr>
        <w:spacing w:line="240" w:lineRule="auto"/>
        <w:jc w:val="both"/>
        <w:rPr>
          <w:rFonts w:ascii="Times New Roman" w:hAnsi="Times New Roman" w:cs="Times New Roman"/>
        </w:rPr>
      </w:pPr>
      <w:r w:rsidRPr="005D19C8">
        <w:rPr>
          <w:rFonts w:ascii="Times New Roman" w:hAnsi="Times New Roman" w:cs="Times New Roman"/>
        </w:rPr>
        <w:t>Słuchaj innych, gdy mówią. Nie przerywaj innym, gdy się wypowiadają.</w:t>
      </w:r>
    </w:p>
    <w:p w14:paraId="67C9C156" w14:textId="77777777" w:rsidR="00DC51D2" w:rsidRPr="005D19C8" w:rsidRDefault="00DC51D2" w:rsidP="00DC51D2">
      <w:pPr>
        <w:pStyle w:val="Akapitzlist"/>
        <w:numPr>
          <w:ilvl w:val="0"/>
          <w:numId w:val="7"/>
        </w:numPr>
        <w:spacing w:line="240" w:lineRule="auto"/>
        <w:jc w:val="both"/>
        <w:rPr>
          <w:rFonts w:ascii="Times New Roman" w:hAnsi="Times New Roman" w:cs="Times New Roman"/>
        </w:rPr>
      </w:pPr>
      <w:r w:rsidRPr="005D19C8">
        <w:rPr>
          <w:rFonts w:ascii="Times New Roman" w:hAnsi="Times New Roman" w:cs="Times New Roman"/>
        </w:rPr>
        <w:t>Zachowuj kulturę słowa w każdej sytuacji.</w:t>
      </w:r>
    </w:p>
    <w:p w14:paraId="420ADCA1" w14:textId="77777777" w:rsidR="00DC51D2" w:rsidRPr="005D19C8" w:rsidRDefault="00DC51D2" w:rsidP="00DC51D2">
      <w:pPr>
        <w:pStyle w:val="Akapitzlist"/>
        <w:numPr>
          <w:ilvl w:val="0"/>
          <w:numId w:val="7"/>
        </w:numPr>
        <w:spacing w:line="240" w:lineRule="auto"/>
        <w:jc w:val="both"/>
        <w:rPr>
          <w:rFonts w:ascii="Times New Roman" w:hAnsi="Times New Roman" w:cs="Times New Roman"/>
        </w:rPr>
      </w:pPr>
      <w:r w:rsidRPr="005D19C8">
        <w:rPr>
          <w:rFonts w:ascii="Times New Roman" w:hAnsi="Times New Roman" w:cs="Times New Roman"/>
        </w:rPr>
        <w:lastRenderedPageBreak/>
        <w:t>Stosuj formy grzecznościowe.</w:t>
      </w:r>
    </w:p>
    <w:p w14:paraId="35BEE4E8" w14:textId="77777777" w:rsidR="00DC51D2" w:rsidRDefault="00DC51D2" w:rsidP="00DC51D2">
      <w:pPr>
        <w:pStyle w:val="Akapitzlist"/>
        <w:numPr>
          <w:ilvl w:val="0"/>
          <w:numId w:val="7"/>
        </w:numPr>
        <w:spacing w:line="240" w:lineRule="auto"/>
        <w:jc w:val="both"/>
        <w:rPr>
          <w:rFonts w:ascii="Times New Roman" w:hAnsi="Times New Roman" w:cs="Times New Roman"/>
        </w:rPr>
      </w:pPr>
      <w:r w:rsidRPr="005D19C8">
        <w:rPr>
          <w:rFonts w:ascii="Times New Roman" w:hAnsi="Times New Roman" w:cs="Times New Roman"/>
        </w:rPr>
        <w:t>Pytaj o zgodę na kontakt fizyczny (przytulenie, pogłaskanie).</w:t>
      </w:r>
    </w:p>
    <w:p w14:paraId="776058A4" w14:textId="77777777" w:rsidR="00DC51D2" w:rsidRPr="00357732" w:rsidRDefault="00DC51D2" w:rsidP="00DC51D2">
      <w:pPr>
        <w:pStyle w:val="Akapitzlist"/>
        <w:numPr>
          <w:ilvl w:val="0"/>
          <w:numId w:val="19"/>
        </w:numPr>
        <w:jc w:val="both"/>
        <w:rPr>
          <w:rFonts w:ascii="Times New Roman" w:hAnsi="Times New Roman" w:cs="Times New Roman"/>
        </w:rPr>
      </w:pPr>
      <w:r w:rsidRPr="00357732">
        <w:rPr>
          <w:rFonts w:ascii="Times New Roman" w:hAnsi="Times New Roman" w:cs="Times New Roman"/>
          <w:b/>
        </w:rPr>
        <w:t xml:space="preserve">Szacunek dla cudzej własności, prywatności i przestrzeni  </w:t>
      </w:r>
    </w:p>
    <w:p w14:paraId="46358CE8" w14:textId="77777777" w:rsidR="00DC51D2" w:rsidRPr="005D19C8" w:rsidRDefault="00DC51D2" w:rsidP="00DC51D2">
      <w:pPr>
        <w:pStyle w:val="Akapitzlist"/>
        <w:numPr>
          <w:ilvl w:val="0"/>
          <w:numId w:val="8"/>
        </w:numPr>
        <w:spacing w:line="240" w:lineRule="auto"/>
        <w:jc w:val="both"/>
        <w:rPr>
          <w:rFonts w:ascii="Times New Roman" w:hAnsi="Times New Roman" w:cs="Times New Roman"/>
        </w:rPr>
      </w:pPr>
      <w:r w:rsidRPr="005D19C8">
        <w:rPr>
          <w:rFonts w:ascii="Times New Roman" w:hAnsi="Times New Roman" w:cs="Times New Roman"/>
        </w:rPr>
        <w:t>Szanuj rzeczy osobiste i mienie innych osób.</w:t>
      </w:r>
    </w:p>
    <w:p w14:paraId="0F6B678B" w14:textId="77777777" w:rsidR="00DC51D2" w:rsidRPr="005D19C8" w:rsidRDefault="00DC51D2" w:rsidP="00DC51D2">
      <w:pPr>
        <w:pStyle w:val="Akapitzlist"/>
        <w:numPr>
          <w:ilvl w:val="0"/>
          <w:numId w:val="8"/>
        </w:numPr>
        <w:spacing w:line="240" w:lineRule="auto"/>
        <w:jc w:val="both"/>
        <w:rPr>
          <w:rFonts w:ascii="Times New Roman" w:hAnsi="Times New Roman" w:cs="Times New Roman"/>
        </w:rPr>
      </w:pPr>
      <w:r w:rsidRPr="005D19C8">
        <w:rPr>
          <w:rFonts w:ascii="Times New Roman" w:hAnsi="Times New Roman" w:cs="Times New Roman"/>
        </w:rPr>
        <w:t>Zapytaj, jeśli chcesz pożyczyć od kogoś jakąś rzecz.</w:t>
      </w:r>
    </w:p>
    <w:p w14:paraId="266FE902" w14:textId="77777777" w:rsidR="00DC51D2" w:rsidRPr="005D19C8" w:rsidRDefault="00DC51D2" w:rsidP="00DC51D2">
      <w:pPr>
        <w:pStyle w:val="Akapitzlist"/>
        <w:numPr>
          <w:ilvl w:val="0"/>
          <w:numId w:val="8"/>
        </w:numPr>
        <w:spacing w:line="240" w:lineRule="auto"/>
        <w:jc w:val="both"/>
        <w:rPr>
          <w:rFonts w:ascii="Times New Roman" w:hAnsi="Times New Roman" w:cs="Times New Roman"/>
        </w:rPr>
      </w:pPr>
      <w:r w:rsidRPr="005D19C8">
        <w:rPr>
          <w:rFonts w:ascii="Times New Roman" w:hAnsi="Times New Roman" w:cs="Times New Roman"/>
        </w:rPr>
        <w:t>Nie przeglądaj prywatnych rzeczy innych osób bez ich zgody. Każdy ma prawo do prywatności.</w:t>
      </w:r>
    </w:p>
    <w:p w14:paraId="2E4ABD55" w14:textId="77777777" w:rsidR="00DC51D2" w:rsidRPr="005D19C8" w:rsidRDefault="00DC51D2" w:rsidP="00DC51D2">
      <w:pPr>
        <w:pStyle w:val="Akapitzlist"/>
        <w:numPr>
          <w:ilvl w:val="0"/>
          <w:numId w:val="8"/>
        </w:numPr>
        <w:spacing w:line="240" w:lineRule="auto"/>
        <w:jc w:val="both"/>
        <w:rPr>
          <w:rFonts w:ascii="Times New Roman" w:hAnsi="Times New Roman" w:cs="Times New Roman"/>
        </w:rPr>
      </w:pPr>
      <w:r w:rsidRPr="005D19C8">
        <w:rPr>
          <w:rFonts w:ascii="Times New Roman" w:hAnsi="Times New Roman" w:cs="Times New Roman"/>
        </w:rPr>
        <w:t>Nie rób zdjęć, nie nagrywaj ani nie rozpowszechniaj wizerunku kolegów/koleżanek i innych osób bez ich wyraźnej zgody.</w:t>
      </w:r>
    </w:p>
    <w:p w14:paraId="044E23EC" w14:textId="77777777" w:rsidR="00DC51D2" w:rsidRDefault="00DC51D2" w:rsidP="00DC51D2">
      <w:pPr>
        <w:pStyle w:val="Akapitzlist"/>
        <w:numPr>
          <w:ilvl w:val="0"/>
          <w:numId w:val="8"/>
        </w:numPr>
        <w:spacing w:line="240" w:lineRule="auto"/>
        <w:jc w:val="both"/>
        <w:rPr>
          <w:rFonts w:ascii="Times New Roman" w:hAnsi="Times New Roman" w:cs="Times New Roman"/>
        </w:rPr>
      </w:pPr>
      <w:r w:rsidRPr="005D19C8">
        <w:rPr>
          <w:rFonts w:ascii="Times New Roman" w:hAnsi="Times New Roman" w:cs="Times New Roman"/>
        </w:rPr>
        <w:t>Pamiętaj, że każdy ma prawo do przestrzeni osobistej. Jeśli inna osoba potrzebuje chwili samotności, uszanuj to. Naruszanie tej przestrzeni może rodzić konflikty.</w:t>
      </w:r>
    </w:p>
    <w:p w14:paraId="44C4D77F" w14:textId="77777777" w:rsidR="00DC51D2" w:rsidRPr="00357732" w:rsidRDefault="00DC51D2" w:rsidP="00DC51D2">
      <w:pPr>
        <w:pStyle w:val="Akapitzlist"/>
        <w:numPr>
          <w:ilvl w:val="0"/>
          <w:numId w:val="19"/>
        </w:numPr>
        <w:jc w:val="both"/>
        <w:rPr>
          <w:rFonts w:ascii="Times New Roman" w:hAnsi="Times New Roman" w:cs="Times New Roman"/>
        </w:rPr>
      </w:pPr>
      <w:r w:rsidRPr="00357732">
        <w:rPr>
          <w:rFonts w:ascii="Times New Roman" w:hAnsi="Times New Roman" w:cs="Times New Roman"/>
          <w:b/>
        </w:rPr>
        <w:t>Zakaz stosowania przemocy w jakiejkolwiek formie</w:t>
      </w:r>
    </w:p>
    <w:p w14:paraId="4E8BF6E8"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Nie stwarzaj sytuacji, w których ktoś czułby się celowo pomijany, izolowany.</w:t>
      </w:r>
    </w:p>
    <w:p w14:paraId="6A8BFEF7"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Nie stosuj przemocy fizycznej. Szturchanie, popychanie, kopanie czy siłowe przytrzymywanie kolegi/koleżanki naruszają jego/jej integralność fizyczną.</w:t>
      </w:r>
    </w:p>
    <w:p w14:paraId="17C13E06"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Szanuj przestrzeń intymną kolegów/koleżanek. Nigdy nie dotykaj ich w sposób, który może być uznany za nieprzyzwoity lub niestosowny.</w:t>
      </w:r>
    </w:p>
    <w:p w14:paraId="6B751C0E"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Nie wyśmiewaj, nie obgaduj, nie ośmieszaj, nie zawstydzaj, nie upokarzaj, nie lekceważ i nie obrażaj kolegów/koleżanek.</w:t>
      </w:r>
    </w:p>
    <w:p w14:paraId="06C247EA"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Nie wypowiadaj się w sposób obraźliwy o rodzicach kolegów/koleżanek.</w:t>
      </w:r>
    </w:p>
    <w:p w14:paraId="664D952D"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Nie zwracaj się w sposób wulgarny do innych.</w:t>
      </w:r>
    </w:p>
    <w:p w14:paraId="4960CFE4"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Pamiętaj, że żarty są wtedy żartami, kiedy nikt z ich powodu nie cierpi. Jeśli tak jest, natychmiast zakończ taką zabawę słowną.</w:t>
      </w:r>
    </w:p>
    <w:p w14:paraId="221430ED"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Nie narażaj siebie i innych uczniów na sytuacje zagrażające życiu i zdrowiu fizycznemu czy psychicznemu.</w:t>
      </w:r>
    </w:p>
    <w:p w14:paraId="7BA5B86E"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Nie wyrażaj negatywnych, prześmiewczych komentarzy na temat zachowania, pracy, wyglądu kolegów/koleżanek.</w:t>
      </w:r>
    </w:p>
    <w:p w14:paraId="1FA146FA" w14:textId="77777777" w:rsidR="00DC51D2" w:rsidRPr="005D19C8" w:rsidRDefault="00DC51D2" w:rsidP="00DC51D2">
      <w:pPr>
        <w:pStyle w:val="Akapitzlist"/>
        <w:numPr>
          <w:ilvl w:val="0"/>
          <w:numId w:val="9"/>
        </w:numPr>
        <w:spacing w:line="240" w:lineRule="auto"/>
        <w:jc w:val="both"/>
        <w:rPr>
          <w:rFonts w:ascii="Times New Roman" w:hAnsi="Times New Roman" w:cs="Times New Roman"/>
        </w:rPr>
      </w:pPr>
      <w:r w:rsidRPr="005D19C8">
        <w:rPr>
          <w:rFonts w:ascii="Times New Roman" w:hAnsi="Times New Roman" w:cs="Times New Roman"/>
        </w:rPr>
        <w:t>Nie zabieraj rzeczy należących do innych bez ich zgody.</w:t>
      </w:r>
    </w:p>
    <w:p w14:paraId="092CB7C5" w14:textId="77777777" w:rsidR="00DC51D2" w:rsidRPr="005D19C8" w:rsidRDefault="00DC51D2" w:rsidP="00DC51D2">
      <w:pPr>
        <w:pStyle w:val="Akapitzlist"/>
        <w:numPr>
          <w:ilvl w:val="0"/>
          <w:numId w:val="19"/>
        </w:numPr>
        <w:jc w:val="both"/>
        <w:rPr>
          <w:rFonts w:ascii="Times New Roman" w:hAnsi="Times New Roman" w:cs="Times New Roman"/>
        </w:rPr>
      </w:pPr>
      <w:r w:rsidRPr="005D19C8">
        <w:rPr>
          <w:rFonts w:ascii="Times New Roman" w:hAnsi="Times New Roman" w:cs="Times New Roman"/>
          <w:b/>
        </w:rPr>
        <w:t>Szacunek w kontaktach internetowych i zakaz cyberprzemocy</w:t>
      </w:r>
    </w:p>
    <w:p w14:paraId="1392B6F8"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Szanuj innych i traktuj ich tak, jak chcesz, by traktowali Ciebie – dotyczy to wszystkich typów Twojej aktywności w sieci. Po drugiej stronie ekranu jest drugi człowiek.</w:t>
      </w:r>
    </w:p>
    <w:p w14:paraId="7E81F69F"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w:t>
      </w:r>
    </w:p>
    <w:p w14:paraId="5ADF2A3F"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lastRenderedPageBreak/>
        <w:t>Nie udostępniaj kontaktów do innych osób (telefonicznych, mailowych) bez ich zgody.</w:t>
      </w:r>
    </w:p>
    <w:p w14:paraId="3E648FB9"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Dbaj o swój oraz innych wizerunek w sieci – nie publikuj wrażliwych danych, powierzonych ci informacji oraz zdjęć i filmów ośmieszających innych. Szanuj ich prywatność.</w:t>
      </w:r>
    </w:p>
    <w:p w14:paraId="32EA8812"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Chroń intymność swoją i innych. Nie wysyłaj i nie udostępniaj zdjęć lub filmów, które by ją naruszały.</w:t>
      </w:r>
    </w:p>
    <w:p w14:paraId="6A72E88A"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Sprzeciwiaj się hejtowi, sam nie publikuj obrażających i agresywnych komentarzy oraz reaguj, gdy zauważysz, że ktoś jest poniżany w Internecie. Nie przesyłaj dalej ośmieszających wiadomości. Zgłoś takie działania odpowiednim osobom.</w:t>
      </w:r>
    </w:p>
    <w:p w14:paraId="554FD358"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 xml:space="preserve">Nie prowokuj innych do niepotrzebnych, nieuzasadnionych kłótni. </w:t>
      </w:r>
      <w:proofErr w:type="spellStart"/>
      <w:r w:rsidRPr="005D19C8">
        <w:rPr>
          <w:rFonts w:ascii="Times New Roman" w:hAnsi="Times New Roman" w:cs="Times New Roman"/>
        </w:rPr>
        <w:t>Trolling</w:t>
      </w:r>
      <w:proofErr w:type="spellEnd"/>
      <w:r w:rsidRPr="005D19C8">
        <w:rPr>
          <w:rFonts w:ascii="Times New Roman" w:hAnsi="Times New Roman" w:cs="Times New Roman"/>
        </w:rPr>
        <w:t xml:space="preserve">, świadome poniżanie, nękanie i zaczepki są </w:t>
      </w:r>
      <w:proofErr w:type="spellStart"/>
      <w:r w:rsidRPr="005D19C8">
        <w:rPr>
          <w:rFonts w:ascii="Times New Roman" w:hAnsi="Times New Roman" w:cs="Times New Roman"/>
        </w:rPr>
        <w:t>zachowaniami</w:t>
      </w:r>
      <w:proofErr w:type="spellEnd"/>
      <w:r w:rsidRPr="005D19C8">
        <w:rPr>
          <w:rFonts w:ascii="Times New Roman" w:hAnsi="Times New Roman" w:cs="Times New Roman"/>
        </w:rPr>
        <w:t xml:space="preserve"> niedopuszczalnymi.</w:t>
      </w:r>
    </w:p>
    <w:p w14:paraId="726BAF4E"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Nie wykluczaj swoich rówieśników z grup w mediach społecznościowych z powodu swoich prywatnych niechęci.</w:t>
      </w:r>
    </w:p>
    <w:p w14:paraId="28314976"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Nie podszywaj się w Internecie pod inne osoby. Takie zachowanie w cyberprzestrzeni jest kradzieżą tożsamości. To jest przestępstwo.</w:t>
      </w:r>
    </w:p>
    <w:p w14:paraId="05DBECBE"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Jeżeli zauważysz, że ktoś nie wylogował się ze swojego konta, nie wykorzystuj tej sytuacji do działań, które przyniosłyby mu szkodę, ale życzliwie poinformuj go o jego nieuwadze.</w:t>
      </w:r>
    </w:p>
    <w:p w14:paraId="6115E354" w14:textId="77777777" w:rsidR="00DC51D2" w:rsidRPr="005D19C8" w:rsidRDefault="00DC51D2" w:rsidP="00DC51D2">
      <w:pPr>
        <w:pStyle w:val="Akapitzlist"/>
        <w:numPr>
          <w:ilvl w:val="0"/>
          <w:numId w:val="11"/>
        </w:numPr>
        <w:spacing w:line="240" w:lineRule="auto"/>
        <w:jc w:val="both"/>
        <w:rPr>
          <w:rFonts w:ascii="Times New Roman" w:hAnsi="Times New Roman" w:cs="Times New Roman"/>
        </w:rPr>
      </w:pPr>
      <w:r w:rsidRPr="005D19C8">
        <w:rPr>
          <w:rFonts w:ascii="Times New Roman" w:hAnsi="Times New Roman" w:cs="Times New Roman"/>
        </w:rPr>
        <w:t>Pamiętaj, że groźby, pomówienia, nawoływanie do nienawiści, prześladowanie, ośmieszanie w cyberprzestrzeni także są karalne. Twoje działania w sieci nie są anonimowe.</w:t>
      </w:r>
    </w:p>
    <w:p w14:paraId="1FBEF119" w14:textId="77777777" w:rsidR="00DC51D2" w:rsidRPr="005D19C8" w:rsidRDefault="00DC51D2" w:rsidP="00DC51D2">
      <w:pPr>
        <w:pStyle w:val="Akapitzlist"/>
        <w:numPr>
          <w:ilvl w:val="0"/>
          <w:numId w:val="19"/>
        </w:numPr>
        <w:jc w:val="both"/>
        <w:rPr>
          <w:rFonts w:ascii="Times New Roman" w:hAnsi="Times New Roman" w:cs="Times New Roman"/>
        </w:rPr>
      </w:pPr>
      <w:r w:rsidRPr="005D19C8">
        <w:rPr>
          <w:rFonts w:ascii="Times New Roman" w:hAnsi="Times New Roman" w:cs="Times New Roman"/>
          <w:b/>
        </w:rPr>
        <w:t>Sposoby pokojowego rozwiązywania konfliktów</w:t>
      </w:r>
    </w:p>
    <w:p w14:paraId="7B340EEA" w14:textId="77777777" w:rsidR="00DC51D2" w:rsidRPr="005D19C8" w:rsidRDefault="00DC51D2" w:rsidP="00DC51D2">
      <w:pPr>
        <w:pStyle w:val="Akapitzlist"/>
        <w:numPr>
          <w:ilvl w:val="0"/>
          <w:numId w:val="12"/>
        </w:numPr>
        <w:spacing w:line="240" w:lineRule="auto"/>
        <w:jc w:val="both"/>
        <w:rPr>
          <w:rFonts w:ascii="Times New Roman" w:hAnsi="Times New Roman" w:cs="Times New Roman"/>
        </w:rPr>
      </w:pPr>
      <w:r w:rsidRPr="005D19C8">
        <w:rPr>
          <w:rFonts w:ascii="Times New Roman" w:hAnsi="Times New Roman" w:cs="Times New Roman"/>
        </w:rPr>
        <w:t>Wycisz się, uspokój, zatrzymaj niepotrzebną kłótnię, zanim stracisz nad sobą kontrolę. Zastanów się, co chcesz osiągnąć. Jeśli to możliwe, podejmij spokojną rozmowę z drugą stroną.</w:t>
      </w:r>
    </w:p>
    <w:p w14:paraId="172D281D" w14:textId="77777777" w:rsidR="00DC51D2" w:rsidRPr="005D19C8" w:rsidRDefault="00DC51D2" w:rsidP="00DC51D2">
      <w:pPr>
        <w:pStyle w:val="Akapitzlist"/>
        <w:numPr>
          <w:ilvl w:val="0"/>
          <w:numId w:val="12"/>
        </w:numPr>
        <w:spacing w:line="240" w:lineRule="auto"/>
        <w:jc w:val="both"/>
        <w:rPr>
          <w:rFonts w:ascii="Times New Roman" w:hAnsi="Times New Roman" w:cs="Times New Roman"/>
        </w:rPr>
      </w:pPr>
      <w:r w:rsidRPr="005D19C8">
        <w:rPr>
          <w:rFonts w:ascii="Times New Roman" w:hAnsi="Times New Roman" w:cs="Times New Roman"/>
        </w:rPr>
        <w:t>Umów się na rozmowę w bardziej stosownych warunkach, w ten sposób zyskasz czas na konstruktywny dialog.</w:t>
      </w:r>
    </w:p>
    <w:p w14:paraId="3A6892D0" w14:textId="77777777" w:rsidR="00DC51D2" w:rsidRPr="005D19C8" w:rsidRDefault="00DC51D2" w:rsidP="00DC51D2">
      <w:pPr>
        <w:pStyle w:val="Akapitzlist"/>
        <w:numPr>
          <w:ilvl w:val="0"/>
          <w:numId w:val="12"/>
        </w:numPr>
        <w:spacing w:line="240" w:lineRule="auto"/>
        <w:jc w:val="both"/>
        <w:rPr>
          <w:rFonts w:ascii="Times New Roman" w:hAnsi="Times New Roman" w:cs="Times New Roman"/>
        </w:rPr>
      </w:pPr>
      <w:r w:rsidRPr="005D19C8">
        <w:rPr>
          <w:rFonts w:ascii="Times New Roman" w:hAnsi="Times New Roman" w:cs="Times New Roman"/>
        </w:rPr>
        <w:t>Powiedz, co według Ciebie jest problemem, co przyczyną nieporozumienia, czego oczekujesz.</w:t>
      </w:r>
    </w:p>
    <w:p w14:paraId="58D50AD4" w14:textId="77777777" w:rsidR="00DC51D2" w:rsidRPr="005D19C8" w:rsidRDefault="00DC51D2" w:rsidP="00DC51D2">
      <w:pPr>
        <w:pStyle w:val="Akapitzlist"/>
        <w:numPr>
          <w:ilvl w:val="0"/>
          <w:numId w:val="12"/>
        </w:numPr>
        <w:spacing w:line="240" w:lineRule="auto"/>
        <w:jc w:val="both"/>
        <w:rPr>
          <w:rFonts w:ascii="Times New Roman" w:hAnsi="Times New Roman" w:cs="Times New Roman"/>
        </w:rPr>
      </w:pPr>
      <w:r w:rsidRPr="005D19C8">
        <w:rPr>
          <w:rFonts w:ascii="Times New Roman" w:hAnsi="Times New Roman" w:cs="Times New Roman"/>
        </w:rPr>
        <w:t>Słuchaj drugiej osoby. Dopytaj o jej odczucia i oczekiwania. Podsumuj to, co usłyszałaś/usłyszałeś dla upewnienia się, czy dobrze zrozumiałeś/zrozumiałaś jej komunikat.</w:t>
      </w:r>
    </w:p>
    <w:p w14:paraId="000D5BFC" w14:textId="77777777" w:rsidR="00DC51D2" w:rsidRPr="005D19C8" w:rsidRDefault="00DC51D2" w:rsidP="00DC51D2">
      <w:pPr>
        <w:pStyle w:val="Akapitzlist"/>
        <w:numPr>
          <w:ilvl w:val="0"/>
          <w:numId w:val="12"/>
        </w:numPr>
        <w:spacing w:line="240" w:lineRule="auto"/>
        <w:jc w:val="both"/>
        <w:rPr>
          <w:rFonts w:ascii="Times New Roman" w:hAnsi="Times New Roman" w:cs="Times New Roman"/>
        </w:rPr>
      </w:pPr>
      <w:r w:rsidRPr="005D19C8">
        <w:rPr>
          <w:rFonts w:ascii="Times New Roman" w:hAnsi="Times New Roman" w:cs="Times New Roman"/>
        </w:rPr>
        <w:t>Upewnij się, że Twój rozmówca powiedział wszystko odnośnie do swoich odczuć.</w:t>
      </w:r>
    </w:p>
    <w:p w14:paraId="1B8E746B" w14:textId="77777777" w:rsidR="00DC51D2" w:rsidRPr="005D19C8" w:rsidRDefault="00DC51D2" w:rsidP="00DC51D2">
      <w:pPr>
        <w:pStyle w:val="Akapitzlist"/>
        <w:numPr>
          <w:ilvl w:val="0"/>
          <w:numId w:val="12"/>
        </w:numPr>
        <w:spacing w:line="240" w:lineRule="auto"/>
        <w:jc w:val="both"/>
        <w:rPr>
          <w:rFonts w:ascii="Times New Roman" w:hAnsi="Times New Roman" w:cs="Times New Roman"/>
        </w:rPr>
      </w:pPr>
      <w:r w:rsidRPr="005D19C8">
        <w:rPr>
          <w:rFonts w:ascii="Times New Roman" w:hAnsi="Times New Roman" w:cs="Times New Roman"/>
        </w:rPr>
        <w:t>Wspólnie wymyślcie rozwiązanie satysfakcjonujące obie strony.</w:t>
      </w:r>
    </w:p>
    <w:p w14:paraId="4314E43F" w14:textId="77777777" w:rsidR="00DC51D2" w:rsidRPr="005D19C8" w:rsidRDefault="00DC51D2" w:rsidP="00DC51D2">
      <w:pPr>
        <w:pStyle w:val="Akapitzlist"/>
        <w:numPr>
          <w:ilvl w:val="0"/>
          <w:numId w:val="12"/>
        </w:numPr>
        <w:spacing w:line="240" w:lineRule="auto"/>
        <w:jc w:val="both"/>
        <w:rPr>
          <w:rFonts w:ascii="Times New Roman" w:hAnsi="Times New Roman" w:cs="Times New Roman"/>
        </w:rPr>
      </w:pPr>
      <w:r w:rsidRPr="005D19C8">
        <w:rPr>
          <w:rFonts w:ascii="Times New Roman" w:hAnsi="Times New Roman" w:cs="Times New Roman"/>
        </w:rPr>
        <w:t>Jeśli nie uda się Wam dojść do porozumienia, poproś o pomoc osobę dorosłą, aktualnego opiekuna grupy. Porozmawiaj o tym z Twoimi rodzicami. Nie rozwiązuj konfliktu samodzielnie.</w:t>
      </w:r>
    </w:p>
    <w:p w14:paraId="729A1287" w14:textId="26506A6C" w:rsidR="00DC51D2" w:rsidRPr="00864D91" w:rsidRDefault="00DC51D2" w:rsidP="00DC51D2">
      <w:pPr>
        <w:pStyle w:val="Akapitzlist"/>
        <w:numPr>
          <w:ilvl w:val="0"/>
          <w:numId w:val="12"/>
        </w:numPr>
        <w:jc w:val="both"/>
        <w:rPr>
          <w:rFonts w:ascii="Times New Roman" w:hAnsi="Times New Roman" w:cs="Times New Roman"/>
        </w:rPr>
      </w:pPr>
      <w:r w:rsidRPr="005D19C8">
        <w:rPr>
          <w:rFonts w:ascii="Times New Roman" w:hAnsi="Times New Roman" w:cs="Times New Roman"/>
        </w:rPr>
        <w:t>Nie bądź obojętny, gdy komuś dzieje się krzywda. Zawsze poinformuj o tym osobę dorosłą.</w:t>
      </w:r>
      <w:r w:rsidRPr="00864D91">
        <w:rPr>
          <w:rFonts w:ascii="Times New Roman" w:hAnsi="Times New Roman" w:cs="Times New Roman"/>
          <w:color w:val="000000"/>
        </w:rPr>
        <w:br w:type="page"/>
      </w:r>
    </w:p>
    <w:p w14:paraId="1BC5B7FC" w14:textId="77777777" w:rsidR="00DC51D2" w:rsidRPr="005D19C8" w:rsidRDefault="00DC51D2" w:rsidP="00DC51D2">
      <w:pPr>
        <w:pStyle w:val="StNagwek"/>
        <w:rPr>
          <w:rFonts w:ascii="Times New Roman" w:hAnsi="Times New Roman" w:cs="Times New Roman"/>
          <w:sz w:val="24"/>
        </w:rPr>
      </w:pPr>
      <w:bookmarkStart w:id="42" w:name="_Toc173305380"/>
      <w:r w:rsidRPr="005D19C8">
        <w:rPr>
          <w:rFonts w:ascii="Times New Roman" w:hAnsi="Times New Roman" w:cs="Times New Roman"/>
          <w:sz w:val="24"/>
        </w:rPr>
        <w:lastRenderedPageBreak/>
        <w:t>ZAŁĄCZNIK 6</w:t>
      </w:r>
      <w:bookmarkEnd w:id="42"/>
    </w:p>
    <w:p w14:paraId="0B300A9A" w14:textId="77777777" w:rsidR="00DC51D2" w:rsidRDefault="00DC51D2" w:rsidP="00DC51D2">
      <w:pPr>
        <w:pStyle w:val="StOpis"/>
        <w:rPr>
          <w:rFonts w:ascii="Times New Roman" w:hAnsi="Times New Roman" w:cs="Times New Roman"/>
          <w:sz w:val="24"/>
          <w:szCs w:val="24"/>
        </w:rPr>
      </w:pPr>
      <w:bookmarkStart w:id="43" w:name="_Toc173305381"/>
      <w:r w:rsidRPr="005D19C8">
        <w:rPr>
          <w:rFonts w:ascii="Times New Roman" w:hAnsi="Times New Roman" w:cs="Times New Roman"/>
          <w:sz w:val="24"/>
          <w:szCs w:val="24"/>
        </w:rPr>
        <w:t>OŚWIADCZENIE DOTYCZĄCE NIEKARALNOŚCI ZA PRZESTĘPSTWA NA SZKODĘ DZIECI</w:t>
      </w:r>
      <w:bookmarkEnd w:id="43"/>
    </w:p>
    <w:p w14:paraId="4D13776F" w14:textId="77777777" w:rsidR="00DC51D2" w:rsidRDefault="00DC51D2" w:rsidP="00DC51D2">
      <w:pPr>
        <w:pStyle w:val="StOpis"/>
        <w:numPr>
          <w:ilvl w:val="0"/>
          <w:numId w:val="0"/>
        </w:numPr>
        <w:rPr>
          <w:rFonts w:ascii="Times New Roman" w:hAnsi="Times New Roman" w:cs="Times New Roman"/>
          <w:sz w:val="24"/>
          <w:szCs w:val="24"/>
        </w:rPr>
      </w:pPr>
    </w:p>
    <w:p w14:paraId="7ED9ADB8" w14:textId="77777777" w:rsidR="00DC51D2" w:rsidRDefault="00DC51D2" w:rsidP="00DC51D2">
      <w:pPr>
        <w:pStyle w:val="StOpis"/>
        <w:numPr>
          <w:ilvl w:val="0"/>
          <w:numId w:val="0"/>
        </w:numPr>
        <w:rPr>
          <w:rFonts w:ascii="Times New Roman" w:hAnsi="Times New Roman" w:cs="Times New Roman"/>
          <w:sz w:val="24"/>
          <w:szCs w:val="24"/>
        </w:rPr>
      </w:pPr>
    </w:p>
    <w:p w14:paraId="7FEA6839" w14:textId="77777777" w:rsidR="00DC51D2" w:rsidRPr="005D19C8" w:rsidRDefault="00DC51D2" w:rsidP="00DC51D2">
      <w:pPr>
        <w:pStyle w:val="StOpis"/>
        <w:numPr>
          <w:ilvl w:val="0"/>
          <w:numId w:val="0"/>
        </w:numPr>
        <w:rPr>
          <w:rFonts w:ascii="Times New Roman" w:hAnsi="Times New Roman" w:cs="Times New Roman"/>
          <w:sz w:val="24"/>
          <w:szCs w:val="24"/>
        </w:rPr>
      </w:pPr>
    </w:p>
    <w:p w14:paraId="5EAD40A0" w14:textId="77777777" w:rsidR="00DC51D2" w:rsidRPr="005D19C8" w:rsidRDefault="00DC51D2" w:rsidP="00DC51D2">
      <w:pPr>
        <w:pStyle w:val="StTre"/>
        <w:jc w:val="center"/>
        <w:rPr>
          <w:rFonts w:ascii="Times New Roman" w:hAnsi="Times New Roman" w:cs="Times New Roman"/>
        </w:rPr>
      </w:pPr>
    </w:p>
    <w:p w14:paraId="379525F3" w14:textId="77777777" w:rsidR="00DC51D2" w:rsidRPr="00F76B64" w:rsidRDefault="00DC51D2" w:rsidP="00DC51D2">
      <w:pPr>
        <w:pStyle w:val="StTre"/>
        <w:jc w:val="center"/>
        <w:rPr>
          <w:rFonts w:ascii="Times New Roman" w:hAnsi="Times New Roman" w:cs="Times New Roman"/>
          <w:sz w:val="28"/>
          <w:szCs w:val="28"/>
        </w:rPr>
      </w:pPr>
      <w:r w:rsidRPr="00F76B64">
        <w:rPr>
          <w:rFonts w:ascii="Times New Roman" w:hAnsi="Times New Roman" w:cs="Times New Roman"/>
          <w:b/>
          <w:bCs/>
          <w:sz w:val="28"/>
          <w:szCs w:val="28"/>
        </w:rPr>
        <w:t>OŚWIADCZENIE O NIEKARALNOŚCI</w:t>
      </w:r>
    </w:p>
    <w:p w14:paraId="6FDD9D5D" w14:textId="77777777" w:rsidR="00DC51D2" w:rsidRPr="005D19C8" w:rsidRDefault="00DC51D2" w:rsidP="00DC51D2">
      <w:pPr>
        <w:pStyle w:val="StTre"/>
        <w:jc w:val="center"/>
        <w:rPr>
          <w:rFonts w:ascii="Times New Roman" w:hAnsi="Times New Roman" w:cs="Times New Roman"/>
        </w:rPr>
      </w:pPr>
    </w:p>
    <w:p w14:paraId="23EADA92" w14:textId="1B34743F" w:rsidR="00DC51D2" w:rsidRDefault="00DC51D2" w:rsidP="00DC51D2">
      <w:pPr>
        <w:pStyle w:val="StTre"/>
        <w:numPr>
          <w:ilvl w:val="0"/>
          <w:numId w:val="0"/>
        </w:numPr>
        <w:spacing w:after="0" w:line="360" w:lineRule="auto"/>
        <w:rPr>
          <w:rFonts w:ascii="Times New Roman" w:hAnsi="Times New Roman" w:cs="Times New Roman"/>
        </w:rPr>
      </w:pPr>
      <w:r w:rsidRPr="005D19C8">
        <w:rPr>
          <w:rFonts w:ascii="Times New Roman" w:hAnsi="Times New Roman" w:cs="Times New Roman"/>
        </w:rPr>
        <w:t xml:space="preserve">Ja, </w:t>
      </w:r>
      <w:r w:rsidR="00A80CE5">
        <w:rPr>
          <w:rFonts w:ascii="Times New Roman" w:hAnsi="Times New Roman" w:cs="Times New Roman"/>
        </w:rPr>
        <w:t xml:space="preserve">   </w:t>
      </w:r>
      <w:r w:rsidR="00864D91" w:rsidRPr="00306897">
        <w:rPr>
          <w:rFonts w:ascii="Times New Roman" w:hAnsi="Times New Roman" w:cs="Times New Roman"/>
          <w:b/>
        </w:rPr>
        <w:t xml:space="preserve">Ks. </w:t>
      </w:r>
      <w:r w:rsidR="00867A5D">
        <w:rPr>
          <w:rFonts w:ascii="Times New Roman" w:hAnsi="Times New Roman" w:cs="Times New Roman"/>
          <w:b/>
        </w:rPr>
        <w:t>p</w:t>
      </w:r>
      <w:r w:rsidR="00864D91" w:rsidRPr="00306897">
        <w:rPr>
          <w:rFonts w:ascii="Times New Roman" w:hAnsi="Times New Roman" w:cs="Times New Roman"/>
          <w:b/>
        </w:rPr>
        <w:t xml:space="preserve">płk. </w:t>
      </w:r>
      <w:r w:rsidR="00867A5D">
        <w:rPr>
          <w:rFonts w:ascii="Times New Roman" w:hAnsi="Times New Roman" w:cs="Times New Roman"/>
          <w:b/>
        </w:rPr>
        <w:t>Michał Zieliński</w:t>
      </w:r>
    </w:p>
    <w:p w14:paraId="03CFC82B" w14:textId="77777777" w:rsidR="00DC51D2" w:rsidRPr="00011989" w:rsidRDefault="00DC51D2" w:rsidP="00DC51D2">
      <w:pPr>
        <w:pStyle w:val="StTre"/>
        <w:numPr>
          <w:ilvl w:val="0"/>
          <w:numId w:val="0"/>
        </w:numPr>
        <w:spacing w:line="360" w:lineRule="auto"/>
        <w:jc w:val="center"/>
        <w:rPr>
          <w:rFonts w:ascii="Times New Roman" w:hAnsi="Times New Roman" w:cs="Times New Roman"/>
          <w:sz w:val="22"/>
        </w:rPr>
      </w:pPr>
      <w:r w:rsidRPr="00011989">
        <w:rPr>
          <w:rFonts w:ascii="Times New Roman" w:hAnsi="Times New Roman" w:cs="Times New Roman"/>
          <w:sz w:val="22"/>
        </w:rPr>
        <w:t>(imię i nazwisko)</w:t>
      </w:r>
    </w:p>
    <w:p w14:paraId="553EC4C7" w14:textId="66D1EECD" w:rsidR="00DC51D2" w:rsidRPr="005D19C8" w:rsidRDefault="00DC51D2" w:rsidP="00DC51D2">
      <w:pPr>
        <w:pStyle w:val="StTre"/>
        <w:numPr>
          <w:ilvl w:val="0"/>
          <w:numId w:val="0"/>
        </w:numPr>
        <w:spacing w:line="360" w:lineRule="auto"/>
        <w:rPr>
          <w:rFonts w:ascii="Times New Roman" w:hAnsi="Times New Roman" w:cs="Times New Roman"/>
        </w:rPr>
      </w:pPr>
      <w:r w:rsidRPr="005D19C8">
        <w:rPr>
          <w:rFonts w:ascii="Times New Roman" w:hAnsi="Times New Roman" w:cs="Times New Roman"/>
        </w:rPr>
        <w:t>legitym</w:t>
      </w:r>
      <w:r w:rsidR="00306897">
        <w:rPr>
          <w:rFonts w:ascii="Times New Roman" w:hAnsi="Times New Roman" w:cs="Times New Roman"/>
        </w:rPr>
        <w:t>ujący</w:t>
      </w:r>
      <w:r w:rsidR="00864D91">
        <w:rPr>
          <w:rFonts w:ascii="Times New Roman" w:hAnsi="Times New Roman" w:cs="Times New Roman"/>
        </w:rPr>
        <w:t xml:space="preserve"> się dowodem osobistym</w:t>
      </w:r>
      <w:r w:rsidRPr="005D19C8">
        <w:rPr>
          <w:rFonts w:ascii="Times New Roman" w:hAnsi="Times New Roman" w:cs="Times New Roman"/>
        </w:rPr>
        <w:t xml:space="preserve"> o </w:t>
      </w:r>
      <w:r w:rsidRPr="00A80CE5">
        <w:rPr>
          <w:rFonts w:ascii="Times New Roman" w:hAnsi="Times New Roman" w:cs="Times New Roman"/>
        </w:rPr>
        <w:t>n</w:t>
      </w:r>
      <w:r w:rsidR="00E04C8E">
        <w:rPr>
          <w:rFonts w:ascii="Times New Roman" w:hAnsi="Times New Roman" w:cs="Times New Roman"/>
        </w:rPr>
        <w:t>r</w:t>
      </w:r>
      <w:r w:rsidR="00867A5D">
        <w:rPr>
          <w:rFonts w:ascii="Times New Roman" w:hAnsi="Times New Roman" w:cs="Times New Roman"/>
        </w:rPr>
        <w:t>……………….</w:t>
      </w:r>
      <w:r w:rsidR="00306897">
        <w:rPr>
          <w:rFonts w:ascii="Times New Roman" w:hAnsi="Times New Roman" w:cs="Times New Roman"/>
        </w:rPr>
        <w:t xml:space="preserve"> oświadczam, że nie byłem skazany</w:t>
      </w:r>
      <w:r w:rsidRPr="005D19C8">
        <w:rPr>
          <w:rFonts w:ascii="Times New Roman" w:hAnsi="Times New Roman" w:cs="Times New Roman"/>
        </w:rPr>
        <w:t xml:space="preserve"> za przestępstwo przeciwko wolności seksualnej i</w:t>
      </w:r>
      <w:r>
        <w:rPr>
          <w:rFonts w:ascii="Times New Roman" w:hAnsi="Times New Roman" w:cs="Times New Roman"/>
        </w:rPr>
        <w:t> </w:t>
      </w:r>
      <w:r w:rsidRPr="005D19C8">
        <w:rPr>
          <w:rFonts w:ascii="Times New Roman" w:hAnsi="Times New Roman" w:cs="Times New Roman"/>
        </w:rPr>
        <w:t>obyczajności oraz za przestępstwa z użyciem przemocy na szkodę dziecka i nie toczy się przeciwko mnie żadne postępowanie karne ani dyscyplinarne w ty</w:t>
      </w:r>
      <w:r w:rsidR="00306897">
        <w:rPr>
          <w:rFonts w:ascii="Times New Roman" w:hAnsi="Times New Roman" w:cs="Times New Roman"/>
        </w:rPr>
        <w:t>m zakresie. Jestem świadomy</w:t>
      </w:r>
      <w:r w:rsidRPr="005D19C8">
        <w:rPr>
          <w:rFonts w:ascii="Times New Roman" w:hAnsi="Times New Roman" w:cs="Times New Roman"/>
        </w:rPr>
        <w:t xml:space="preserve"> odpowiedzialności karnej za złożenie fałszywego oświadczenia.</w:t>
      </w:r>
    </w:p>
    <w:p w14:paraId="640FF81B" w14:textId="77777777" w:rsidR="00DC51D2" w:rsidRPr="005D19C8" w:rsidRDefault="00DC51D2" w:rsidP="00DC51D2">
      <w:pPr>
        <w:pStyle w:val="StTre"/>
        <w:numPr>
          <w:ilvl w:val="0"/>
          <w:numId w:val="0"/>
        </w:numPr>
        <w:spacing w:after="0" w:line="360" w:lineRule="auto"/>
        <w:rPr>
          <w:rFonts w:ascii="Times New Roman" w:hAnsi="Times New Roman" w:cs="Times New Roman"/>
        </w:rPr>
      </w:pPr>
    </w:p>
    <w:p w14:paraId="53AE20A3" w14:textId="77777777" w:rsidR="00DC51D2" w:rsidRPr="005D19C8" w:rsidRDefault="00DC51D2" w:rsidP="00DC51D2">
      <w:pPr>
        <w:pStyle w:val="StTre"/>
        <w:rPr>
          <w:rFonts w:ascii="Times New Roman" w:hAnsi="Times New Roman" w:cs="Times New Roman"/>
        </w:rPr>
      </w:pPr>
    </w:p>
    <w:p w14:paraId="5A26FE94" w14:textId="77777777" w:rsidR="00DC51D2" w:rsidRPr="005D19C8" w:rsidRDefault="00DC51D2" w:rsidP="00DC51D2">
      <w:pPr>
        <w:pStyle w:val="StTre"/>
        <w:numPr>
          <w:ilvl w:val="0"/>
          <w:numId w:val="0"/>
        </w:numPr>
        <w:rPr>
          <w:rFonts w:ascii="Times New Roman" w:hAnsi="Times New Roman" w:cs="Times New Roman"/>
        </w:rPr>
      </w:pPr>
    </w:p>
    <w:p w14:paraId="25016D27" w14:textId="77777777" w:rsidR="00DC51D2" w:rsidRPr="005D19C8" w:rsidRDefault="00DC51D2" w:rsidP="00DC51D2">
      <w:pPr>
        <w:pStyle w:val="StTre"/>
        <w:rPr>
          <w:rFonts w:ascii="Times New Roman" w:hAnsi="Times New Roman" w:cs="Times New Roman"/>
        </w:rPr>
      </w:pPr>
    </w:p>
    <w:p w14:paraId="42C52E89" w14:textId="77777777" w:rsidR="00DC51D2" w:rsidRPr="005D19C8" w:rsidRDefault="00DC51D2" w:rsidP="00DC51D2">
      <w:pPr>
        <w:pStyle w:val="StTre"/>
        <w:rPr>
          <w:rFonts w:ascii="Times New Roman" w:hAnsi="Times New Roman" w:cs="Times New Roman"/>
        </w:rPr>
      </w:pPr>
      <w:r w:rsidRPr="005D19C8">
        <w:rPr>
          <w:rFonts w:ascii="Times New Roman" w:hAnsi="Times New Roman" w:cs="Times New Roman"/>
          <w:noProof/>
          <w:lang w:eastAsia="pl-PL"/>
        </w:rPr>
        <mc:AlternateContent>
          <mc:Choice Requires="wps">
            <w:drawing>
              <wp:anchor distT="45720" distB="45720" distL="114300" distR="114300" simplePos="0" relativeHeight="251666432" behindDoc="0" locked="0" layoutInCell="1" allowOverlap="1" wp14:anchorId="28C96CC7" wp14:editId="525ED852">
                <wp:simplePos x="0" y="0"/>
                <wp:positionH relativeFrom="margin">
                  <wp:align>left</wp:align>
                </wp:positionH>
                <wp:positionV relativeFrom="paragraph">
                  <wp:posOffset>9525</wp:posOffset>
                </wp:positionV>
                <wp:extent cx="2257425" cy="6477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51246C42" w14:textId="31AE9E0D" w:rsidR="00165690" w:rsidRPr="00306897" w:rsidRDefault="00306897" w:rsidP="00DC51D2">
                            <w:pPr>
                              <w:jc w:val="center"/>
                              <w:rPr>
                                <w:rFonts w:ascii="Times New Roman" w:hAnsi="Times New Roman" w:cs="Times New Roman"/>
                                <w:b/>
                              </w:rPr>
                            </w:pPr>
                            <w:r w:rsidRPr="00306897">
                              <w:rPr>
                                <w:rFonts w:ascii="Times New Roman" w:hAnsi="Times New Roman" w:cs="Times New Roman"/>
                                <w:b/>
                              </w:rPr>
                              <w:t>ŻAGAŃ</w:t>
                            </w:r>
                            <w:r w:rsidR="00257694">
                              <w:rPr>
                                <w:rFonts w:ascii="Times New Roman" w:hAnsi="Times New Roman" w:cs="Times New Roman"/>
                                <w:b/>
                              </w:rPr>
                              <w:t xml:space="preserve">  </w:t>
                            </w:r>
                            <w:r w:rsidR="00867A5D">
                              <w:rPr>
                                <w:rFonts w:ascii="Times New Roman" w:hAnsi="Times New Roman" w:cs="Times New Roman"/>
                                <w:b/>
                              </w:rPr>
                              <w:t>04</w:t>
                            </w:r>
                            <w:r w:rsidR="00257694">
                              <w:rPr>
                                <w:rFonts w:ascii="Times New Roman" w:hAnsi="Times New Roman" w:cs="Times New Roman"/>
                                <w:b/>
                              </w:rPr>
                              <w:t>.0</w:t>
                            </w:r>
                            <w:r w:rsidR="00867A5D">
                              <w:rPr>
                                <w:rFonts w:ascii="Times New Roman" w:hAnsi="Times New Roman" w:cs="Times New Roman"/>
                                <w:b/>
                              </w:rPr>
                              <w:t>3</w:t>
                            </w:r>
                            <w:r w:rsidR="00257694">
                              <w:rPr>
                                <w:rFonts w:ascii="Times New Roman" w:hAnsi="Times New Roman" w:cs="Times New Roman"/>
                                <w:b/>
                              </w:rPr>
                              <w:t>.202</w:t>
                            </w:r>
                            <w:r w:rsidR="00867A5D">
                              <w:rPr>
                                <w:rFonts w:ascii="Times New Roman" w:hAnsi="Times New Roman" w:cs="Times New Roman"/>
                                <w:b/>
                              </w:rPr>
                              <w:t>5</w:t>
                            </w:r>
                          </w:p>
                          <w:p w14:paraId="7D5A0AC0"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96CC7" id="_x0000_s1034" type="#_x0000_t202" style="position:absolute;left:0;text-align:left;margin-left:0;margin-top:.75pt;width:177.75pt;height:5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" strokecolor="white [3212]">
                <v:textbox>
                  <w:txbxContent>
                    <w:p w14:paraId="51246C42" w14:textId="31AE9E0D" w:rsidR="00165690" w:rsidRPr="00306897" w:rsidRDefault="00306897" w:rsidP="00DC51D2">
                      <w:pPr>
                        <w:jc w:val="center"/>
                        <w:rPr>
                          <w:rFonts w:ascii="Times New Roman" w:hAnsi="Times New Roman" w:cs="Times New Roman"/>
                          <w:b/>
                        </w:rPr>
                      </w:pPr>
                      <w:r w:rsidRPr="00306897">
                        <w:rPr>
                          <w:rFonts w:ascii="Times New Roman" w:hAnsi="Times New Roman" w:cs="Times New Roman"/>
                          <w:b/>
                        </w:rPr>
                        <w:t>ŻAGAŃ</w:t>
                      </w:r>
                      <w:r w:rsidR="00257694">
                        <w:rPr>
                          <w:rFonts w:ascii="Times New Roman" w:hAnsi="Times New Roman" w:cs="Times New Roman"/>
                          <w:b/>
                        </w:rPr>
                        <w:t xml:space="preserve">  </w:t>
                      </w:r>
                      <w:r w:rsidR="00867A5D">
                        <w:rPr>
                          <w:rFonts w:ascii="Times New Roman" w:hAnsi="Times New Roman" w:cs="Times New Roman"/>
                          <w:b/>
                        </w:rPr>
                        <w:t>04</w:t>
                      </w:r>
                      <w:r w:rsidR="00257694">
                        <w:rPr>
                          <w:rFonts w:ascii="Times New Roman" w:hAnsi="Times New Roman" w:cs="Times New Roman"/>
                          <w:b/>
                        </w:rPr>
                        <w:t>.0</w:t>
                      </w:r>
                      <w:r w:rsidR="00867A5D">
                        <w:rPr>
                          <w:rFonts w:ascii="Times New Roman" w:hAnsi="Times New Roman" w:cs="Times New Roman"/>
                          <w:b/>
                        </w:rPr>
                        <w:t>3</w:t>
                      </w:r>
                      <w:r w:rsidR="00257694">
                        <w:rPr>
                          <w:rFonts w:ascii="Times New Roman" w:hAnsi="Times New Roman" w:cs="Times New Roman"/>
                          <w:b/>
                        </w:rPr>
                        <w:t>.202</w:t>
                      </w:r>
                      <w:r w:rsidR="00867A5D">
                        <w:rPr>
                          <w:rFonts w:ascii="Times New Roman" w:hAnsi="Times New Roman" w:cs="Times New Roman"/>
                          <w:b/>
                        </w:rPr>
                        <w:t>5</w:t>
                      </w:r>
                    </w:p>
                    <w:p w14:paraId="7D5A0AC0" w14:textId="77777777" w:rsidR="00165690" w:rsidRPr="0078535B" w:rsidRDefault="00165690" w:rsidP="00DC51D2">
                      <w:pPr>
                        <w:jc w:val="center"/>
                        <w:rPr>
                          <w:rFonts w:ascii="Times New Roman" w:hAnsi="Times New Roman" w:cs="Times New Roman"/>
                          <w:i/>
                        </w:rPr>
                      </w:pPr>
                      <w:r w:rsidRPr="0078535B">
                        <w:rPr>
                          <w:rFonts w:ascii="Times New Roman" w:hAnsi="Times New Roman" w:cs="Times New Roman"/>
                          <w:i/>
                        </w:rPr>
                        <w:t>miejscowość, data</w:t>
                      </w:r>
                    </w:p>
                  </w:txbxContent>
                </v:textbox>
                <w10:wrap type="square" anchorx="margin"/>
              </v:shape>
            </w:pict>
          </mc:Fallback>
        </mc:AlternateContent>
      </w:r>
      <w:r w:rsidRPr="005D19C8">
        <w:rPr>
          <w:rFonts w:ascii="Times New Roman" w:hAnsi="Times New Roman" w:cs="Times New Roman"/>
          <w:noProof/>
          <w:lang w:eastAsia="pl-PL"/>
        </w:rPr>
        <mc:AlternateContent>
          <mc:Choice Requires="wps">
            <w:drawing>
              <wp:anchor distT="45720" distB="45720" distL="114300" distR="114300" simplePos="0" relativeHeight="251667456" behindDoc="0" locked="0" layoutInCell="1" allowOverlap="1" wp14:anchorId="1B9DAD50" wp14:editId="0B0EA2A5">
                <wp:simplePos x="0" y="0"/>
                <wp:positionH relativeFrom="margin">
                  <wp:align>right</wp:align>
                </wp:positionH>
                <wp:positionV relativeFrom="paragraph">
                  <wp:posOffset>5080</wp:posOffset>
                </wp:positionV>
                <wp:extent cx="2257425" cy="647700"/>
                <wp:effectExtent l="0" t="0" r="28575" b="19050"/>
                <wp:wrapSquare wrapText="bothSides"/>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47700"/>
                        </a:xfrm>
                        <a:prstGeom prst="rect">
                          <a:avLst/>
                        </a:prstGeom>
                        <a:solidFill>
                          <a:srgbClr val="FFFFFF"/>
                        </a:solidFill>
                        <a:ln w="9525">
                          <a:solidFill>
                            <a:schemeClr val="bg1"/>
                          </a:solidFill>
                          <a:miter lim="800000"/>
                          <a:headEnd/>
                          <a:tailEnd/>
                        </a:ln>
                      </wps:spPr>
                      <wps:txbx>
                        <w:txbxContent>
                          <w:p w14:paraId="0473F2A3" w14:textId="3DA2D15C" w:rsidR="00165690" w:rsidRPr="00306897" w:rsidRDefault="00A80CE5" w:rsidP="00DC51D2">
                            <w:pPr>
                              <w:jc w:val="center"/>
                              <w:rPr>
                                <w:rFonts w:ascii="Times New Roman" w:hAnsi="Times New Roman" w:cs="Times New Roman"/>
                                <w:b/>
                              </w:rPr>
                            </w:pPr>
                            <w:r>
                              <w:rPr>
                                <w:rFonts w:ascii="Times New Roman" w:hAnsi="Times New Roman" w:cs="Times New Roman"/>
                                <w:b/>
                              </w:rPr>
                              <w:t>Ks</w:t>
                            </w:r>
                            <w:r w:rsidR="00306897" w:rsidRPr="00306897">
                              <w:rPr>
                                <w:rFonts w:ascii="Times New Roman" w:hAnsi="Times New Roman" w:cs="Times New Roman"/>
                                <w:b/>
                              </w:rPr>
                              <w:t xml:space="preserve">. </w:t>
                            </w:r>
                            <w:r w:rsidR="00867A5D">
                              <w:rPr>
                                <w:rFonts w:ascii="Times New Roman" w:hAnsi="Times New Roman" w:cs="Times New Roman"/>
                                <w:b/>
                              </w:rPr>
                              <w:t>ppłk Michał Zieliński</w:t>
                            </w:r>
                          </w:p>
                          <w:p w14:paraId="6F300ED0" w14:textId="4E4158F8" w:rsidR="00165690" w:rsidRPr="0078535B" w:rsidRDefault="00165690" w:rsidP="00DC51D2">
                            <w:pPr>
                              <w:jc w:val="center"/>
                              <w:rPr>
                                <w:rFonts w:ascii="Times New Roman" w:hAnsi="Times New Roman" w:cs="Times New Roman"/>
                                <w:i/>
                              </w:rPr>
                            </w:pPr>
                            <w:r>
                              <w:rPr>
                                <w:rFonts w:ascii="Times New Roman" w:hAnsi="Times New Roman" w:cs="Times New Roman"/>
                                <w:i/>
                              </w:rPr>
                              <w:t>i</w:t>
                            </w:r>
                            <w:r w:rsidRPr="0078535B">
                              <w:rPr>
                                <w:rFonts w:ascii="Times New Roman" w:hAnsi="Times New Roman" w:cs="Times New Roman"/>
                                <w:i/>
                              </w:rPr>
                              <w:t>mię i nazwisko (czytelny 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DAD50" id="Pole tekstowe 9" o:spid="_x0000_s1035" type="#_x0000_t202" style="position:absolute;left:0;text-align:left;margin-left:126.55pt;margin-top:.4pt;width:177.75pt;height:5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" strokecolor="white [3212]">
                <v:textbox>
                  <w:txbxContent>
                    <w:p w14:paraId="0473F2A3" w14:textId="3DA2D15C" w:rsidR="00165690" w:rsidRPr="00306897" w:rsidRDefault="00A80CE5" w:rsidP="00DC51D2">
                      <w:pPr>
                        <w:jc w:val="center"/>
                        <w:rPr>
                          <w:rFonts w:ascii="Times New Roman" w:hAnsi="Times New Roman" w:cs="Times New Roman"/>
                          <w:b/>
                        </w:rPr>
                      </w:pPr>
                      <w:r>
                        <w:rPr>
                          <w:rFonts w:ascii="Times New Roman" w:hAnsi="Times New Roman" w:cs="Times New Roman"/>
                          <w:b/>
                        </w:rPr>
                        <w:t>Ks</w:t>
                      </w:r>
                      <w:r w:rsidR="00306897" w:rsidRPr="00306897">
                        <w:rPr>
                          <w:rFonts w:ascii="Times New Roman" w:hAnsi="Times New Roman" w:cs="Times New Roman"/>
                          <w:b/>
                        </w:rPr>
                        <w:t xml:space="preserve">. </w:t>
                      </w:r>
                      <w:r w:rsidR="00867A5D">
                        <w:rPr>
                          <w:rFonts w:ascii="Times New Roman" w:hAnsi="Times New Roman" w:cs="Times New Roman"/>
                          <w:b/>
                        </w:rPr>
                        <w:t>ppłk Michał Zieliński</w:t>
                      </w:r>
                    </w:p>
                    <w:p w14:paraId="6F300ED0" w14:textId="4E4158F8" w:rsidR="00165690" w:rsidRPr="0078535B" w:rsidRDefault="00165690" w:rsidP="00DC51D2">
                      <w:pPr>
                        <w:jc w:val="center"/>
                        <w:rPr>
                          <w:rFonts w:ascii="Times New Roman" w:hAnsi="Times New Roman" w:cs="Times New Roman"/>
                          <w:i/>
                        </w:rPr>
                      </w:pPr>
                      <w:r>
                        <w:rPr>
                          <w:rFonts w:ascii="Times New Roman" w:hAnsi="Times New Roman" w:cs="Times New Roman"/>
                          <w:i/>
                        </w:rPr>
                        <w:t>i</w:t>
                      </w:r>
                      <w:r w:rsidRPr="0078535B">
                        <w:rPr>
                          <w:rFonts w:ascii="Times New Roman" w:hAnsi="Times New Roman" w:cs="Times New Roman"/>
                          <w:i/>
                        </w:rPr>
                        <w:t>mię i nazwisko (czytelny podpis)</w:t>
                      </w:r>
                    </w:p>
                  </w:txbxContent>
                </v:textbox>
                <w10:wrap type="square" anchorx="margin"/>
              </v:shape>
            </w:pict>
          </mc:Fallback>
        </mc:AlternateContent>
      </w:r>
    </w:p>
    <w:p w14:paraId="21970E8B" w14:textId="77777777" w:rsidR="00DC51D2" w:rsidRPr="005D19C8" w:rsidRDefault="00DC51D2" w:rsidP="00DC51D2">
      <w:pPr>
        <w:pStyle w:val="StTre"/>
        <w:numPr>
          <w:ilvl w:val="0"/>
          <w:numId w:val="0"/>
        </w:numPr>
        <w:rPr>
          <w:rFonts w:ascii="Times New Roman" w:hAnsi="Times New Roman" w:cs="Times New Roman"/>
        </w:rPr>
      </w:pPr>
    </w:p>
    <w:p w14:paraId="3B15BCFE" w14:textId="77777777" w:rsidR="00DC51D2" w:rsidRPr="005D19C8" w:rsidRDefault="00DC51D2" w:rsidP="00DC51D2">
      <w:pPr>
        <w:pStyle w:val="StTre"/>
        <w:numPr>
          <w:ilvl w:val="0"/>
          <w:numId w:val="0"/>
        </w:numPr>
        <w:rPr>
          <w:rFonts w:ascii="Times New Roman" w:hAnsi="Times New Roman" w:cs="Times New Roman"/>
          <w:szCs w:val="24"/>
        </w:rPr>
      </w:pPr>
    </w:p>
    <w:p w14:paraId="43894D33" w14:textId="77777777" w:rsidR="00A864B4" w:rsidRPr="00DB3961" w:rsidRDefault="00A864B4" w:rsidP="00A864B4">
      <w:pPr>
        <w:pStyle w:val="StTre"/>
        <w:rPr>
          <w:rFonts w:ascii="Times New Roman" w:hAnsi="Times New Roman" w:cs="Times New Roman"/>
          <w:b/>
          <w:bCs/>
        </w:rPr>
      </w:pPr>
    </w:p>
    <w:sectPr w:rsidR="00A864B4" w:rsidRPr="00DB3961" w:rsidSect="00864D9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F4C3" w14:textId="77777777" w:rsidR="00B22F23" w:rsidRDefault="00B22F23" w:rsidP="005D2524">
      <w:pPr>
        <w:spacing w:after="0" w:line="240" w:lineRule="auto"/>
      </w:pPr>
      <w:r>
        <w:separator/>
      </w:r>
    </w:p>
  </w:endnote>
  <w:endnote w:type="continuationSeparator" w:id="0">
    <w:p w14:paraId="0AF320E4" w14:textId="77777777" w:rsidR="00B22F23" w:rsidRDefault="00B22F23" w:rsidP="005D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F">
    <w:altName w:val="Calibri"/>
    <w:charset w:val="00"/>
    <w:family w:val="auto"/>
    <w:pitch w:val="variable"/>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664670"/>
      <w:docPartObj>
        <w:docPartGallery w:val="Page Numbers (Bottom of Page)"/>
        <w:docPartUnique/>
      </w:docPartObj>
    </w:sdtPr>
    <w:sdtContent>
      <w:p w14:paraId="1B4F32BB" w14:textId="7084022E" w:rsidR="00165690" w:rsidRDefault="00165690">
        <w:pPr>
          <w:pStyle w:val="Stopka"/>
          <w:jc w:val="right"/>
        </w:pPr>
        <w:r>
          <w:fldChar w:fldCharType="begin"/>
        </w:r>
        <w:r>
          <w:instrText>PAGE   \* MERGEFORMAT</w:instrText>
        </w:r>
        <w:r>
          <w:fldChar w:fldCharType="separate"/>
        </w:r>
        <w:r w:rsidR="00257694">
          <w:rPr>
            <w:noProof/>
          </w:rPr>
          <w:t>19</w:t>
        </w:r>
        <w:r>
          <w:fldChar w:fldCharType="end"/>
        </w:r>
      </w:p>
    </w:sdtContent>
  </w:sdt>
  <w:p w14:paraId="641CB72A" w14:textId="77777777" w:rsidR="00165690" w:rsidRDefault="001656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0B1D" w14:textId="77777777" w:rsidR="00B22F23" w:rsidRDefault="00B22F23" w:rsidP="005D2524">
      <w:pPr>
        <w:spacing w:after="0" w:line="240" w:lineRule="auto"/>
      </w:pPr>
      <w:r>
        <w:separator/>
      </w:r>
    </w:p>
  </w:footnote>
  <w:footnote w:type="continuationSeparator" w:id="0">
    <w:p w14:paraId="393DD1BB" w14:textId="77777777" w:rsidR="00B22F23" w:rsidRDefault="00B22F23" w:rsidP="005D2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F39A6"/>
    <w:multiLevelType w:val="hybridMultilevel"/>
    <w:tmpl w:val="0E38CF36"/>
    <w:lvl w:ilvl="0" w:tplc="09507D92">
      <w:start w:val="1"/>
      <w:numFmt w:val="decimal"/>
      <w:pStyle w:val="StTre"/>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D3AAD9"/>
    <w:multiLevelType w:val="hybridMultilevel"/>
    <w:tmpl w:val="F576ED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61123"/>
    <w:multiLevelType w:val="hybridMultilevel"/>
    <w:tmpl w:val="506A45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61587"/>
    <w:multiLevelType w:val="hybridMultilevel"/>
    <w:tmpl w:val="31481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7A67F8"/>
    <w:multiLevelType w:val="multilevel"/>
    <w:tmpl w:val="C9D6A414"/>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A67731"/>
    <w:multiLevelType w:val="multilevel"/>
    <w:tmpl w:val="DE145ECE"/>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C54D6E"/>
    <w:multiLevelType w:val="multilevel"/>
    <w:tmpl w:val="66DED4A4"/>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4C6205"/>
    <w:multiLevelType w:val="multilevel"/>
    <w:tmpl w:val="5C768E82"/>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E20D57"/>
    <w:multiLevelType w:val="hybridMultilevel"/>
    <w:tmpl w:val="234A4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F143E5"/>
    <w:multiLevelType w:val="multilevel"/>
    <w:tmpl w:val="C560AAF6"/>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14B0E18"/>
    <w:multiLevelType w:val="multilevel"/>
    <w:tmpl w:val="B68EF844"/>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7F63763"/>
    <w:multiLevelType w:val="multilevel"/>
    <w:tmpl w:val="0CF432A8"/>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9707599"/>
    <w:multiLevelType w:val="hybridMultilevel"/>
    <w:tmpl w:val="98265060"/>
    <w:lvl w:ilvl="0" w:tplc="371A703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B5D4033"/>
    <w:multiLevelType w:val="multilevel"/>
    <w:tmpl w:val="6C6AB6C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206699"/>
    <w:multiLevelType w:val="multilevel"/>
    <w:tmpl w:val="9EF25B80"/>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9A479F"/>
    <w:multiLevelType w:val="multilevel"/>
    <w:tmpl w:val="CEE0E632"/>
    <w:styleLink w:val="WWNum45"/>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1567132">
    <w:abstractNumId w:val="0"/>
  </w:num>
  <w:num w:numId="2" w16cid:durableId="1929343147">
    <w:abstractNumId w:val="13"/>
  </w:num>
  <w:num w:numId="3" w16cid:durableId="1724402848">
    <w:abstractNumId w:val="11"/>
  </w:num>
  <w:num w:numId="4" w16cid:durableId="1396780911">
    <w:abstractNumId w:val="6"/>
  </w:num>
  <w:num w:numId="5" w16cid:durableId="1057629414">
    <w:abstractNumId w:val="6"/>
    <w:lvlOverride w:ilvl="0">
      <w:startOverride w:val="1"/>
    </w:lvlOverride>
  </w:num>
  <w:num w:numId="6" w16cid:durableId="899288638">
    <w:abstractNumId w:val="4"/>
  </w:num>
  <w:num w:numId="7" w16cid:durableId="1739401038">
    <w:abstractNumId w:val="5"/>
  </w:num>
  <w:num w:numId="8" w16cid:durableId="892738330">
    <w:abstractNumId w:val="7"/>
  </w:num>
  <w:num w:numId="9" w16cid:durableId="1485124101">
    <w:abstractNumId w:val="9"/>
  </w:num>
  <w:num w:numId="10" w16cid:durableId="1977904693">
    <w:abstractNumId w:val="15"/>
  </w:num>
  <w:num w:numId="11" w16cid:durableId="1164053481">
    <w:abstractNumId w:val="10"/>
  </w:num>
  <w:num w:numId="12" w16cid:durableId="1532646956">
    <w:abstractNumId w:val="14"/>
  </w:num>
  <w:num w:numId="13" w16cid:durableId="1226574261">
    <w:abstractNumId w:val="15"/>
    <w:lvlOverride w:ilvl="0">
      <w:startOverride w:val="1"/>
    </w:lvlOverride>
  </w:num>
  <w:num w:numId="14" w16cid:durableId="537814564">
    <w:abstractNumId w:val="1"/>
  </w:num>
  <w:num w:numId="15" w16cid:durableId="1134980398">
    <w:abstractNumId w:val="6"/>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rPr>
          <w:b/>
        </w:r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16cid:durableId="1591084272">
    <w:abstractNumId w:val="8"/>
  </w:num>
  <w:num w:numId="17" w16cid:durableId="4862839">
    <w:abstractNumId w:val="2"/>
  </w:num>
  <w:num w:numId="18" w16cid:durableId="664939981">
    <w:abstractNumId w:val="3"/>
  </w:num>
  <w:num w:numId="19" w16cid:durableId="169889136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DD2"/>
    <w:rsid w:val="00007328"/>
    <w:rsid w:val="00007480"/>
    <w:rsid w:val="00016806"/>
    <w:rsid w:val="00025843"/>
    <w:rsid w:val="0003005C"/>
    <w:rsid w:val="0004751C"/>
    <w:rsid w:val="0005168E"/>
    <w:rsid w:val="00064B40"/>
    <w:rsid w:val="00080787"/>
    <w:rsid w:val="0008289E"/>
    <w:rsid w:val="000A552F"/>
    <w:rsid w:val="000B68B5"/>
    <w:rsid w:val="000D4DDF"/>
    <w:rsid w:val="000E20D2"/>
    <w:rsid w:val="000F710B"/>
    <w:rsid w:val="00103D86"/>
    <w:rsid w:val="001327F6"/>
    <w:rsid w:val="00137A94"/>
    <w:rsid w:val="001433BB"/>
    <w:rsid w:val="00143826"/>
    <w:rsid w:val="00144F99"/>
    <w:rsid w:val="00147351"/>
    <w:rsid w:val="00157043"/>
    <w:rsid w:val="00165690"/>
    <w:rsid w:val="00190485"/>
    <w:rsid w:val="001C1F18"/>
    <w:rsid w:val="001C6EF1"/>
    <w:rsid w:val="001D4539"/>
    <w:rsid w:val="001D7029"/>
    <w:rsid w:val="001E0719"/>
    <w:rsid w:val="00212D31"/>
    <w:rsid w:val="00227890"/>
    <w:rsid w:val="0023088B"/>
    <w:rsid w:val="00231B82"/>
    <w:rsid w:val="002514AD"/>
    <w:rsid w:val="00257694"/>
    <w:rsid w:val="00260CC8"/>
    <w:rsid w:val="002B0226"/>
    <w:rsid w:val="002B4678"/>
    <w:rsid w:val="002E0AC4"/>
    <w:rsid w:val="002E4163"/>
    <w:rsid w:val="002E699D"/>
    <w:rsid w:val="00306897"/>
    <w:rsid w:val="00310D2A"/>
    <w:rsid w:val="00314572"/>
    <w:rsid w:val="0034157F"/>
    <w:rsid w:val="0035540A"/>
    <w:rsid w:val="00376EEC"/>
    <w:rsid w:val="00382EC9"/>
    <w:rsid w:val="00390AB8"/>
    <w:rsid w:val="003B2E32"/>
    <w:rsid w:val="003C2673"/>
    <w:rsid w:val="003D012D"/>
    <w:rsid w:val="00414E23"/>
    <w:rsid w:val="004174D2"/>
    <w:rsid w:val="00420A70"/>
    <w:rsid w:val="00427750"/>
    <w:rsid w:val="0045087E"/>
    <w:rsid w:val="0045366B"/>
    <w:rsid w:val="004668D1"/>
    <w:rsid w:val="004749B1"/>
    <w:rsid w:val="0048254A"/>
    <w:rsid w:val="00496E77"/>
    <w:rsid w:val="004A428E"/>
    <w:rsid w:val="004B6C04"/>
    <w:rsid w:val="004C52A8"/>
    <w:rsid w:val="004D635A"/>
    <w:rsid w:val="004E2B65"/>
    <w:rsid w:val="005016C4"/>
    <w:rsid w:val="005050D4"/>
    <w:rsid w:val="00511BDF"/>
    <w:rsid w:val="005225EB"/>
    <w:rsid w:val="00526220"/>
    <w:rsid w:val="00532165"/>
    <w:rsid w:val="00546979"/>
    <w:rsid w:val="00575441"/>
    <w:rsid w:val="005B6550"/>
    <w:rsid w:val="005C7CD8"/>
    <w:rsid w:val="005D2524"/>
    <w:rsid w:val="005E3BB8"/>
    <w:rsid w:val="005E6F77"/>
    <w:rsid w:val="005F337D"/>
    <w:rsid w:val="00607E27"/>
    <w:rsid w:val="00614D4C"/>
    <w:rsid w:val="00631605"/>
    <w:rsid w:val="00657402"/>
    <w:rsid w:val="00690E3F"/>
    <w:rsid w:val="006B7495"/>
    <w:rsid w:val="006C4229"/>
    <w:rsid w:val="006E19FC"/>
    <w:rsid w:val="006E2F52"/>
    <w:rsid w:val="006F3957"/>
    <w:rsid w:val="006F5AFD"/>
    <w:rsid w:val="006F5D46"/>
    <w:rsid w:val="0071326B"/>
    <w:rsid w:val="0071732F"/>
    <w:rsid w:val="00733E92"/>
    <w:rsid w:val="007413AE"/>
    <w:rsid w:val="00741A01"/>
    <w:rsid w:val="00751732"/>
    <w:rsid w:val="0077087E"/>
    <w:rsid w:val="00793A79"/>
    <w:rsid w:val="007970D1"/>
    <w:rsid w:val="007D325D"/>
    <w:rsid w:val="007D649A"/>
    <w:rsid w:val="007E210C"/>
    <w:rsid w:val="007E25DE"/>
    <w:rsid w:val="007F2BC8"/>
    <w:rsid w:val="00803363"/>
    <w:rsid w:val="00812E16"/>
    <w:rsid w:val="008273D1"/>
    <w:rsid w:val="00864289"/>
    <w:rsid w:val="00864D91"/>
    <w:rsid w:val="00867A5D"/>
    <w:rsid w:val="00873672"/>
    <w:rsid w:val="00874A45"/>
    <w:rsid w:val="00891904"/>
    <w:rsid w:val="008A4E74"/>
    <w:rsid w:val="008A7A4C"/>
    <w:rsid w:val="008C2238"/>
    <w:rsid w:val="008C57E2"/>
    <w:rsid w:val="0090000E"/>
    <w:rsid w:val="0092017E"/>
    <w:rsid w:val="00926DC9"/>
    <w:rsid w:val="009316C1"/>
    <w:rsid w:val="009630EB"/>
    <w:rsid w:val="0096529A"/>
    <w:rsid w:val="00966F21"/>
    <w:rsid w:val="00972CEE"/>
    <w:rsid w:val="00977AD1"/>
    <w:rsid w:val="009A70A6"/>
    <w:rsid w:val="009C1DD2"/>
    <w:rsid w:val="009F67AD"/>
    <w:rsid w:val="00A01B85"/>
    <w:rsid w:val="00A07804"/>
    <w:rsid w:val="00A44CCD"/>
    <w:rsid w:val="00A54C71"/>
    <w:rsid w:val="00A73755"/>
    <w:rsid w:val="00A80CE5"/>
    <w:rsid w:val="00A864B4"/>
    <w:rsid w:val="00AB4FC2"/>
    <w:rsid w:val="00AD1AF0"/>
    <w:rsid w:val="00B15784"/>
    <w:rsid w:val="00B22F23"/>
    <w:rsid w:val="00B26332"/>
    <w:rsid w:val="00B330A4"/>
    <w:rsid w:val="00B43268"/>
    <w:rsid w:val="00B62566"/>
    <w:rsid w:val="00B8063C"/>
    <w:rsid w:val="00B96749"/>
    <w:rsid w:val="00BC1CD3"/>
    <w:rsid w:val="00BC2774"/>
    <w:rsid w:val="00BF3BAF"/>
    <w:rsid w:val="00BF520B"/>
    <w:rsid w:val="00C95BA6"/>
    <w:rsid w:val="00CD369E"/>
    <w:rsid w:val="00CE6310"/>
    <w:rsid w:val="00D20FFF"/>
    <w:rsid w:val="00D24407"/>
    <w:rsid w:val="00D245BA"/>
    <w:rsid w:val="00D46ADA"/>
    <w:rsid w:val="00D5339F"/>
    <w:rsid w:val="00D5413D"/>
    <w:rsid w:val="00D628C9"/>
    <w:rsid w:val="00DA4003"/>
    <w:rsid w:val="00DB3961"/>
    <w:rsid w:val="00DC51D2"/>
    <w:rsid w:val="00DD20F2"/>
    <w:rsid w:val="00DE53FA"/>
    <w:rsid w:val="00E04C8E"/>
    <w:rsid w:val="00E37980"/>
    <w:rsid w:val="00E42284"/>
    <w:rsid w:val="00E6270E"/>
    <w:rsid w:val="00E82EB2"/>
    <w:rsid w:val="00E862FD"/>
    <w:rsid w:val="00E97779"/>
    <w:rsid w:val="00E977F8"/>
    <w:rsid w:val="00EA4C71"/>
    <w:rsid w:val="00EE51EB"/>
    <w:rsid w:val="00EF37E9"/>
    <w:rsid w:val="00EF68C7"/>
    <w:rsid w:val="00F6300B"/>
    <w:rsid w:val="00F809C0"/>
    <w:rsid w:val="00F87B0A"/>
    <w:rsid w:val="00FB7CC3"/>
    <w:rsid w:val="00FC738A"/>
    <w:rsid w:val="00FF3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03F02"/>
  <w15:docId w15:val="{EED9AEBC-50EC-4525-9754-AD50C173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E41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7D32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D32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link w:val="DefaultZnak"/>
    <w:rsid w:val="009C1DD2"/>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Pa2">
    <w:name w:val="Pa2"/>
    <w:basedOn w:val="Default"/>
    <w:next w:val="Default"/>
    <w:uiPriority w:val="99"/>
    <w:rsid w:val="009C1DD2"/>
    <w:pPr>
      <w:spacing w:line="241" w:lineRule="atLeast"/>
    </w:pPr>
    <w:rPr>
      <w:rFonts w:cstheme="minorBidi"/>
      <w:color w:val="auto"/>
    </w:rPr>
  </w:style>
  <w:style w:type="paragraph" w:customStyle="1" w:styleId="Pa02">
    <w:name w:val="Pa0_2"/>
    <w:basedOn w:val="Default"/>
    <w:next w:val="Default"/>
    <w:uiPriority w:val="99"/>
    <w:rsid w:val="009C1DD2"/>
    <w:pPr>
      <w:spacing w:line="241" w:lineRule="atLeast"/>
    </w:pPr>
    <w:rPr>
      <w:rFonts w:cstheme="minorBidi"/>
      <w:color w:val="auto"/>
    </w:rPr>
  </w:style>
  <w:style w:type="paragraph" w:customStyle="1" w:styleId="Pa3">
    <w:name w:val="Pa3"/>
    <w:basedOn w:val="Default"/>
    <w:next w:val="Default"/>
    <w:uiPriority w:val="99"/>
    <w:rsid w:val="009C1DD2"/>
    <w:pPr>
      <w:spacing w:line="281" w:lineRule="atLeast"/>
    </w:pPr>
    <w:rPr>
      <w:rFonts w:cstheme="minorBidi"/>
      <w:color w:val="auto"/>
    </w:rPr>
  </w:style>
  <w:style w:type="paragraph" w:customStyle="1" w:styleId="Pa4">
    <w:name w:val="Pa4"/>
    <w:basedOn w:val="Default"/>
    <w:next w:val="Default"/>
    <w:uiPriority w:val="99"/>
    <w:rsid w:val="009C1DD2"/>
    <w:pPr>
      <w:spacing w:line="201" w:lineRule="atLeast"/>
    </w:pPr>
    <w:rPr>
      <w:rFonts w:cstheme="minorBidi"/>
      <w:color w:val="auto"/>
    </w:rPr>
  </w:style>
  <w:style w:type="character" w:customStyle="1" w:styleId="A1">
    <w:name w:val="A1"/>
    <w:uiPriority w:val="99"/>
    <w:rsid w:val="009C1DD2"/>
    <w:rPr>
      <w:rFonts w:ascii="Palatino Linotype" w:hAnsi="Palatino Linotype" w:cs="Palatino Linotype"/>
      <w:color w:val="000000"/>
    </w:rPr>
  </w:style>
  <w:style w:type="paragraph" w:customStyle="1" w:styleId="Pa5">
    <w:name w:val="Pa5"/>
    <w:basedOn w:val="Default"/>
    <w:next w:val="Default"/>
    <w:uiPriority w:val="99"/>
    <w:rsid w:val="009C1DD2"/>
    <w:pPr>
      <w:spacing w:line="201" w:lineRule="atLeast"/>
    </w:pPr>
    <w:rPr>
      <w:rFonts w:cstheme="minorBidi"/>
      <w:color w:val="auto"/>
    </w:rPr>
  </w:style>
  <w:style w:type="paragraph" w:customStyle="1" w:styleId="Pa6">
    <w:name w:val="Pa6"/>
    <w:basedOn w:val="Default"/>
    <w:next w:val="Default"/>
    <w:uiPriority w:val="99"/>
    <w:rsid w:val="009C1DD2"/>
    <w:pPr>
      <w:spacing w:line="221" w:lineRule="atLeast"/>
    </w:pPr>
    <w:rPr>
      <w:rFonts w:cstheme="minorBidi"/>
      <w:color w:val="auto"/>
    </w:rPr>
  </w:style>
  <w:style w:type="paragraph" w:customStyle="1" w:styleId="Pa7">
    <w:name w:val="Pa7"/>
    <w:basedOn w:val="Default"/>
    <w:next w:val="Default"/>
    <w:uiPriority w:val="99"/>
    <w:rsid w:val="009C1DD2"/>
    <w:pPr>
      <w:spacing w:line="241" w:lineRule="atLeast"/>
    </w:pPr>
    <w:rPr>
      <w:rFonts w:cstheme="minorBidi"/>
      <w:color w:val="auto"/>
    </w:rPr>
  </w:style>
  <w:style w:type="paragraph" w:customStyle="1" w:styleId="Pa11">
    <w:name w:val="Pa11"/>
    <w:basedOn w:val="Default"/>
    <w:next w:val="Default"/>
    <w:uiPriority w:val="99"/>
    <w:rsid w:val="009C1DD2"/>
    <w:pPr>
      <w:spacing w:line="301" w:lineRule="atLeast"/>
    </w:pPr>
    <w:rPr>
      <w:rFonts w:cstheme="minorBidi"/>
      <w:color w:val="auto"/>
    </w:rPr>
  </w:style>
  <w:style w:type="paragraph" w:customStyle="1" w:styleId="Pa0">
    <w:name w:val="Pa0"/>
    <w:basedOn w:val="Default"/>
    <w:next w:val="Default"/>
    <w:uiPriority w:val="99"/>
    <w:rsid w:val="009C1DD2"/>
    <w:pPr>
      <w:spacing w:line="241" w:lineRule="atLeast"/>
    </w:pPr>
    <w:rPr>
      <w:rFonts w:cstheme="minorBidi"/>
      <w:color w:val="auto"/>
    </w:rPr>
  </w:style>
  <w:style w:type="paragraph" w:customStyle="1" w:styleId="Pa13">
    <w:name w:val="Pa13"/>
    <w:basedOn w:val="Default"/>
    <w:next w:val="Default"/>
    <w:uiPriority w:val="99"/>
    <w:rsid w:val="009C1DD2"/>
    <w:pPr>
      <w:spacing w:line="281" w:lineRule="atLeast"/>
    </w:pPr>
    <w:rPr>
      <w:rFonts w:cstheme="minorBidi"/>
      <w:color w:val="auto"/>
    </w:rPr>
  </w:style>
  <w:style w:type="paragraph" w:customStyle="1" w:styleId="Pa14">
    <w:name w:val="Pa14"/>
    <w:basedOn w:val="Default"/>
    <w:next w:val="Default"/>
    <w:uiPriority w:val="99"/>
    <w:rsid w:val="009C1DD2"/>
    <w:pPr>
      <w:spacing w:line="241" w:lineRule="atLeast"/>
    </w:pPr>
    <w:rPr>
      <w:rFonts w:cstheme="minorBidi"/>
      <w:color w:val="auto"/>
    </w:rPr>
  </w:style>
  <w:style w:type="paragraph" w:customStyle="1" w:styleId="Pa15">
    <w:name w:val="Pa15"/>
    <w:basedOn w:val="Default"/>
    <w:next w:val="Default"/>
    <w:uiPriority w:val="99"/>
    <w:rsid w:val="009C1DD2"/>
    <w:pPr>
      <w:spacing w:line="241" w:lineRule="atLeast"/>
    </w:pPr>
    <w:rPr>
      <w:rFonts w:cstheme="minorBidi"/>
      <w:color w:val="auto"/>
    </w:rPr>
  </w:style>
  <w:style w:type="paragraph" w:customStyle="1" w:styleId="Pa18">
    <w:name w:val="Pa18"/>
    <w:basedOn w:val="Default"/>
    <w:next w:val="Default"/>
    <w:uiPriority w:val="99"/>
    <w:rsid w:val="009C1DD2"/>
    <w:pPr>
      <w:spacing w:line="441" w:lineRule="atLeast"/>
    </w:pPr>
    <w:rPr>
      <w:rFonts w:cstheme="minorBidi"/>
      <w:color w:val="auto"/>
    </w:rPr>
  </w:style>
  <w:style w:type="paragraph" w:customStyle="1" w:styleId="Pa12">
    <w:name w:val="Pa12"/>
    <w:basedOn w:val="Default"/>
    <w:next w:val="Default"/>
    <w:uiPriority w:val="99"/>
    <w:rsid w:val="009C1DD2"/>
    <w:pPr>
      <w:spacing w:line="241" w:lineRule="atLeast"/>
    </w:pPr>
    <w:rPr>
      <w:rFonts w:cstheme="minorBidi"/>
      <w:color w:val="auto"/>
    </w:rPr>
  </w:style>
  <w:style w:type="character" w:customStyle="1" w:styleId="A8">
    <w:name w:val="A8"/>
    <w:uiPriority w:val="99"/>
    <w:rsid w:val="009C1DD2"/>
    <w:rPr>
      <w:rFonts w:ascii="Palatino Linotype" w:hAnsi="Palatino Linotype" w:cs="Palatino Linotype"/>
      <w:color w:val="000000"/>
      <w:sz w:val="14"/>
      <w:szCs w:val="14"/>
    </w:rPr>
  </w:style>
  <w:style w:type="character" w:customStyle="1" w:styleId="A6">
    <w:name w:val="A6"/>
    <w:uiPriority w:val="99"/>
    <w:rsid w:val="009C1DD2"/>
    <w:rPr>
      <w:rFonts w:ascii="Palatino Linotype" w:hAnsi="Palatino Linotype" w:cs="Palatino Linotype"/>
      <w:color w:val="000000"/>
    </w:rPr>
  </w:style>
  <w:style w:type="paragraph" w:customStyle="1" w:styleId="Pa25">
    <w:name w:val="Pa25"/>
    <w:basedOn w:val="Default"/>
    <w:next w:val="Default"/>
    <w:uiPriority w:val="99"/>
    <w:rsid w:val="009C1DD2"/>
    <w:pPr>
      <w:spacing w:line="201" w:lineRule="atLeast"/>
    </w:pPr>
    <w:rPr>
      <w:rFonts w:cstheme="minorBidi"/>
      <w:color w:val="auto"/>
    </w:rPr>
  </w:style>
  <w:style w:type="paragraph" w:customStyle="1" w:styleId="Pa27">
    <w:name w:val="Pa27"/>
    <w:basedOn w:val="Default"/>
    <w:next w:val="Default"/>
    <w:uiPriority w:val="99"/>
    <w:rsid w:val="009C1DD2"/>
    <w:pPr>
      <w:spacing w:line="241" w:lineRule="atLeast"/>
    </w:pPr>
    <w:rPr>
      <w:rFonts w:cstheme="minorBidi"/>
      <w:color w:val="auto"/>
    </w:rPr>
  </w:style>
  <w:style w:type="paragraph" w:customStyle="1" w:styleId="Pa30">
    <w:name w:val="Pa30"/>
    <w:basedOn w:val="Default"/>
    <w:next w:val="Default"/>
    <w:uiPriority w:val="99"/>
    <w:rsid w:val="009C1DD2"/>
    <w:pPr>
      <w:spacing w:line="261" w:lineRule="atLeast"/>
    </w:pPr>
    <w:rPr>
      <w:rFonts w:cstheme="minorBidi"/>
      <w:color w:val="auto"/>
    </w:rPr>
  </w:style>
  <w:style w:type="paragraph" w:styleId="Bezodstpw">
    <w:name w:val="No Spacing"/>
    <w:rsid w:val="006C4229"/>
    <w:pPr>
      <w:suppressAutoHyphens/>
      <w:autoSpaceDN w:val="0"/>
      <w:spacing w:after="0" w:line="240" w:lineRule="auto"/>
      <w:textAlignment w:val="baseline"/>
    </w:pPr>
    <w:rPr>
      <w:rFonts w:ascii="Aptos" w:eastAsia="Aptos" w:hAnsi="Aptos" w:cs="F"/>
      <w:kern w:val="3"/>
      <w:sz w:val="24"/>
      <w:szCs w:val="24"/>
    </w:rPr>
  </w:style>
  <w:style w:type="paragraph" w:styleId="Nagwek">
    <w:name w:val="header"/>
    <w:basedOn w:val="Normalny"/>
    <w:link w:val="NagwekZnak"/>
    <w:uiPriority w:val="99"/>
    <w:unhideWhenUsed/>
    <w:rsid w:val="005D25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2524"/>
  </w:style>
  <w:style w:type="paragraph" w:styleId="Stopka">
    <w:name w:val="footer"/>
    <w:basedOn w:val="Normalny"/>
    <w:link w:val="StopkaZnak"/>
    <w:uiPriority w:val="99"/>
    <w:unhideWhenUsed/>
    <w:rsid w:val="005D25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524"/>
  </w:style>
  <w:style w:type="character" w:styleId="Odwoaniedokomentarza">
    <w:name w:val="annotation reference"/>
    <w:basedOn w:val="Domylnaczcionkaakapitu"/>
    <w:uiPriority w:val="99"/>
    <w:semiHidden/>
    <w:unhideWhenUsed/>
    <w:rsid w:val="005D2524"/>
    <w:rPr>
      <w:sz w:val="16"/>
      <w:szCs w:val="16"/>
    </w:rPr>
  </w:style>
  <w:style w:type="paragraph" w:styleId="Tekstkomentarza">
    <w:name w:val="annotation text"/>
    <w:basedOn w:val="Normalny"/>
    <w:link w:val="TekstkomentarzaZnak"/>
    <w:uiPriority w:val="99"/>
    <w:semiHidden/>
    <w:unhideWhenUsed/>
    <w:rsid w:val="005D25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D2524"/>
    <w:rPr>
      <w:sz w:val="20"/>
      <w:szCs w:val="20"/>
    </w:rPr>
  </w:style>
  <w:style w:type="paragraph" w:styleId="Tematkomentarza">
    <w:name w:val="annotation subject"/>
    <w:basedOn w:val="Tekstkomentarza"/>
    <w:next w:val="Tekstkomentarza"/>
    <w:link w:val="TematkomentarzaZnak"/>
    <w:uiPriority w:val="99"/>
    <w:semiHidden/>
    <w:unhideWhenUsed/>
    <w:rsid w:val="005D2524"/>
    <w:rPr>
      <w:b/>
      <w:bCs/>
    </w:rPr>
  </w:style>
  <w:style w:type="character" w:customStyle="1" w:styleId="TematkomentarzaZnak">
    <w:name w:val="Temat komentarza Znak"/>
    <w:basedOn w:val="TekstkomentarzaZnak"/>
    <w:link w:val="Tematkomentarza"/>
    <w:uiPriority w:val="99"/>
    <w:semiHidden/>
    <w:rsid w:val="005D2524"/>
    <w:rPr>
      <w:b/>
      <w:bCs/>
      <w:sz w:val="20"/>
      <w:szCs w:val="20"/>
    </w:rPr>
  </w:style>
  <w:style w:type="paragraph" w:styleId="Tekstdymka">
    <w:name w:val="Balloon Text"/>
    <w:basedOn w:val="Normalny"/>
    <w:link w:val="TekstdymkaZnak"/>
    <w:uiPriority w:val="99"/>
    <w:semiHidden/>
    <w:unhideWhenUsed/>
    <w:rsid w:val="005D25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2524"/>
    <w:rPr>
      <w:rFonts w:ascii="Segoe UI" w:hAnsi="Segoe UI" w:cs="Segoe UI"/>
      <w:sz w:val="18"/>
      <w:szCs w:val="18"/>
    </w:rPr>
  </w:style>
  <w:style w:type="character" w:styleId="Hipercze">
    <w:name w:val="Hyperlink"/>
    <w:basedOn w:val="Domylnaczcionkaakapitu"/>
    <w:uiPriority w:val="99"/>
    <w:unhideWhenUsed/>
    <w:rsid w:val="002B4678"/>
    <w:rPr>
      <w:color w:val="0563C1" w:themeColor="hyperlink"/>
      <w:u w:val="single"/>
    </w:rPr>
  </w:style>
  <w:style w:type="character" w:customStyle="1" w:styleId="Nagwek1Znak">
    <w:name w:val="Nagłówek 1 Znak"/>
    <w:basedOn w:val="Domylnaczcionkaakapitu"/>
    <w:link w:val="Nagwek1"/>
    <w:uiPriority w:val="9"/>
    <w:rsid w:val="002E4163"/>
    <w:rPr>
      <w:rFonts w:asciiTheme="majorHAnsi" w:eastAsiaTheme="majorEastAsia" w:hAnsiTheme="majorHAnsi" w:cstheme="majorBidi"/>
      <w:color w:val="2E74B5" w:themeColor="accent1" w:themeShade="BF"/>
      <w:sz w:val="32"/>
      <w:szCs w:val="32"/>
    </w:rPr>
  </w:style>
  <w:style w:type="paragraph" w:customStyle="1" w:styleId="StNagwek">
    <w:name w:val="St_Nagłówek"/>
    <w:basedOn w:val="Normalny"/>
    <w:link w:val="StNagwekZnak"/>
    <w:qFormat/>
    <w:rsid w:val="003C2673"/>
    <w:pPr>
      <w:spacing w:after="120" w:line="276" w:lineRule="auto"/>
    </w:pPr>
    <w:rPr>
      <w:rFonts w:ascii="Calibri" w:hAnsi="Calibri" w:cs="Calibri"/>
      <w:b/>
      <w:smallCaps/>
      <w:color w:val="000000"/>
      <w:sz w:val="30"/>
      <w:szCs w:val="24"/>
    </w:rPr>
  </w:style>
  <w:style w:type="paragraph" w:customStyle="1" w:styleId="StTre">
    <w:name w:val="St_Treść"/>
    <w:basedOn w:val="Default"/>
    <w:link w:val="StTreZnak"/>
    <w:qFormat/>
    <w:rsid w:val="003C2673"/>
    <w:pPr>
      <w:numPr>
        <w:numId w:val="1"/>
      </w:numPr>
      <w:spacing w:after="120" w:line="276" w:lineRule="auto"/>
      <w:jc w:val="both"/>
    </w:pPr>
    <w:rPr>
      <w:rFonts w:asciiTheme="minorHAnsi" w:hAnsiTheme="minorHAnsi" w:cstheme="minorHAnsi"/>
      <w:szCs w:val="26"/>
    </w:rPr>
  </w:style>
  <w:style w:type="character" w:customStyle="1" w:styleId="StNagwekZnak">
    <w:name w:val="St_Nagłówek Znak"/>
    <w:basedOn w:val="Domylnaczcionkaakapitu"/>
    <w:link w:val="StNagwek"/>
    <w:rsid w:val="003C2673"/>
    <w:rPr>
      <w:rFonts w:ascii="Calibri" w:hAnsi="Calibri" w:cs="Calibri"/>
      <w:b/>
      <w:smallCaps/>
      <w:color w:val="000000"/>
      <w:sz w:val="30"/>
      <w:szCs w:val="24"/>
    </w:rPr>
  </w:style>
  <w:style w:type="paragraph" w:customStyle="1" w:styleId="StPodtytu">
    <w:name w:val="St_Podtytuł"/>
    <w:basedOn w:val="StTre"/>
    <w:link w:val="StPodtytuZnak"/>
    <w:qFormat/>
    <w:rsid w:val="003C2673"/>
    <w:pPr>
      <w:numPr>
        <w:numId w:val="0"/>
      </w:numPr>
      <w:spacing w:before="240" w:after="200"/>
      <w:ind w:left="425"/>
    </w:pPr>
    <w:rPr>
      <w:b/>
      <w:sz w:val="26"/>
      <w:szCs w:val="30"/>
    </w:rPr>
  </w:style>
  <w:style w:type="character" w:customStyle="1" w:styleId="DefaultZnak">
    <w:name w:val="Default Znak"/>
    <w:basedOn w:val="Domylnaczcionkaakapitu"/>
    <w:link w:val="Default"/>
    <w:rsid w:val="002E4163"/>
    <w:rPr>
      <w:rFonts w:ascii="Bookman Old Style" w:hAnsi="Bookman Old Style" w:cs="Bookman Old Style"/>
      <w:color w:val="000000"/>
      <w:sz w:val="24"/>
      <w:szCs w:val="24"/>
    </w:rPr>
  </w:style>
  <w:style w:type="character" w:customStyle="1" w:styleId="StTreZnak">
    <w:name w:val="St_Treść Znak"/>
    <w:basedOn w:val="DefaultZnak"/>
    <w:link w:val="StTre"/>
    <w:rsid w:val="003C2673"/>
    <w:rPr>
      <w:rFonts w:ascii="Bookman Old Style" w:hAnsi="Bookman Old Style" w:cstheme="minorHAnsi"/>
      <w:color w:val="000000"/>
      <w:sz w:val="24"/>
      <w:szCs w:val="26"/>
    </w:rPr>
  </w:style>
  <w:style w:type="paragraph" w:customStyle="1" w:styleId="StHiperlink">
    <w:name w:val="St_Hiperlink"/>
    <w:basedOn w:val="StTre"/>
    <w:link w:val="StHiperlinkZnak"/>
    <w:qFormat/>
    <w:rsid w:val="004668D1"/>
    <w:rPr>
      <w:rFonts w:ascii="Calibri" w:hAnsi="Calibri"/>
      <w:color w:val="0070C0"/>
      <w:u w:val="single"/>
    </w:rPr>
  </w:style>
  <w:style w:type="character" w:customStyle="1" w:styleId="StPodtytuZnak">
    <w:name w:val="St_Podtytuł Znak"/>
    <w:basedOn w:val="StTreZnak"/>
    <w:link w:val="StPodtytu"/>
    <w:rsid w:val="003C2673"/>
    <w:rPr>
      <w:rFonts w:ascii="Bookman Old Style" w:hAnsi="Bookman Old Style" w:cstheme="minorHAnsi"/>
      <w:b/>
      <w:color w:val="000000"/>
      <w:sz w:val="26"/>
      <w:szCs w:val="30"/>
    </w:rPr>
  </w:style>
  <w:style w:type="paragraph" w:customStyle="1" w:styleId="StOpis">
    <w:name w:val="St_Opis"/>
    <w:basedOn w:val="StTre"/>
    <w:link w:val="StOpisZnak"/>
    <w:qFormat/>
    <w:rsid w:val="003C2673"/>
    <w:pPr>
      <w:spacing w:before="120" w:after="360"/>
    </w:pPr>
    <w:rPr>
      <w:caps/>
      <w:sz w:val="26"/>
    </w:rPr>
  </w:style>
  <w:style w:type="character" w:customStyle="1" w:styleId="StHiperlinkZnak">
    <w:name w:val="St_Hiperlink Znak"/>
    <w:basedOn w:val="StTreZnak"/>
    <w:link w:val="StHiperlink"/>
    <w:rsid w:val="004668D1"/>
    <w:rPr>
      <w:rFonts w:ascii="Calibri" w:hAnsi="Calibri" w:cstheme="minorHAnsi"/>
      <w:color w:val="0070C0"/>
      <w:sz w:val="24"/>
      <w:szCs w:val="26"/>
      <w:u w:val="single"/>
    </w:rPr>
  </w:style>
  <w:style w:type="paragraph" w:customStyle="1" w:styleId="StPodPod">
    <w:name w:val="St_Pod_Pod"/>
    <w:basedOn w:val="StTre"/>
    <w:link w:val="StPodPodZnak"/>
    <w:rsid w:val="00143826"/>
    <w:pPr>
      <w:ind w:left="567"/>
    </w:pPr>
    <w:rPr>
      <w:b/>
      <w:sz w:val="28"/>
    </w:rPr>
  </w:style>
  <w:style w:type="character" w:customStyle="1" w:styleId="StOpisZnak">
    <w:name w:val="St_Opis Znak"/>
    <w:basedOn w:val="StTreZnak"/>
    <w:link w:val="StOpis"/>
    <w:rsid w:val="003C2673"/>
    <w:rPr>
      <w:rFonts w:ascii="Bookman Old Style" w:hAnsi="Bookman Old Style" w:cstheme="minorHAnsi"/>
      <w:caps/>
      <w:color w:val="000000"/>
      <w:sz w:val="26"/>
      <w:szCs w:val="26"/>
    </w:rPr>
  </w:style>
  <w:style w:type="character" w:customStyle="1" w:styleId="Nagwek2Znak">
    <w:name w:val="Nagłówek 2 Znak"/>
    <w:basedOn w:val="Domylnaczcionkaakapitu"/>
    <w:link w:val="Nagwek2"/>
    <w:uiPriority w:val="9"/>
    <w:semiHidden/>
    <w:rsid w:val="007D325D"/>
    <w:rPr>
      <w:rFonts w:asciiTheme="majorHAnsi" w:eastAsiaTheme="majorEastAsia" w:hAnsiTheme="majorHAnsi" w:cstheme="majorBidi"/>
      <w:color w:val="2E74B5" w:themeColor="accent1" w:themeShade="BF"/>
      <w:sz w:val="26"/>
      <w:szCs w:val="26"/>
    </w:rPr>
  </w:style>
  <w:style w:type="character" w:customStyle="1" w:styleId="StPodPodZnak">
    <w:name w:val="St_Pod_Pod Znak"/>
    <w:basedOn w:val="StTreZnak"/>
    <w:link w:val="StPodPod"/>
    <w:rsid w:val="00143826"/>
    <w:rPr>
      <w:rFonts w:ascii="Bookman Old Style" w:hAnsi="Bookman Old Style" w:cstheme="minorHAnsi"/>
      <w:b/>
      <w:color w:val="000000"/>
      <w:sz w:val="28"/>
      <w:szCs w:val="26"/>
    </w:rPr>
  </w:style>
  <w:style w:type="character" w:customStyle="1" w:styleId="Nagwek3Znak">
    <w:name w:val="Nagłówek 3 Znak"/>
    <w:basedOn w:val="Domylnaczcionkaakapitu"/>
    <w:link w:val="Nagwek3"/>
    <w:uiPriority w:val="9"/>
    <w:semiHidden/>
    <w:rsid w:val="007D325D"/>
    <w:rPr>
      <w:rFonts w:asciiTheme="majorHAnsi" w:eastAsiaTheme="majorEastAsia" w:hAnsiTheme="majorHAnsi" w:cstheme="majorBidi"/>
      <w:color w:val="1F4D78" w:themeColor="accent1" w:themeShade="7F"/>
      <w:sz w:val="24"/>
      <w:szCs w:val="24"/>
    </w:rPr>
  </w:style>
  <w:style w:type="paragraph" w:styleId="Spistreci1">
    <w:name w:val="toc 1"/>
    <w:basedOn w:val="Normalny"/>
    <w:next w:val="Normalny"/>
    <w:autoRedefine/>
    <w:uiPriority w:val="39"/>
    <w:unhideWhenUsed/>
    <w:rsid w:val="00526220"/>
    <w:pPr>
      <w:tabs>
        <w:tab w:val="right" w:pos="9062"/>
      </w:tabs>
      <w:spacing w:after="100"/>
    </w:pPr>
  </w:style>
  <w:style w:type="paragraph" w:styleId="Spistreci2">
    <w:name w:val="toc 2"/>
    <w:basedOn w:val="Normalny"/>
    <w:next w:val="Normalny"/>
    <w:autoRedefine/>
    <w:uiPriority w:val="39"/>
    <w:unhideWhenUsed/>
    <w:rsid w:val="007D325D"/>
    <w:pPr>
      <w:spacing w:after="100"/>
      <w:ind w:left="220"/>
    </w:pPr>
  </w:style>
  <w:style w:type="paragraph" w:customStyle="1" w:styleId="Standard">
    <w:name w:val="Standard"/>
    <w:rsid w:val="001E0719"/>
    <w:pPr>
      <w:suppressAutoHyphens/>
      <w:autoSpaceDN w:val="0"/>
      <w:spacing w:line="276" w:lineRule="auto"/>
      <w:textAlignment w:val="baseline"/>
    </w:pPr>
    <w:rPr>
      <w:rFonts w:ascii="Aptos" w:eastAsia="Aptos" w:hAnsi="Aptos" w:cs="F"/>
      <w:kern w:val="3"/>
      <w:sz w:val="24"/>
      <w:szCs w:val="24"/>
    </w:rPr>
  </w:style>
  <w:style w:type="numbering" w:customStyle="1" w:styleId="WWNum35">
    <w:name w:val="WWNum35"/>
    <w:basedOn w:val="Bezlisty"/>
    <w:rsid w:val="00E42284"/>
    <w:pPr>
      <w:numPr>
        <w:numId w:val="2"/>
      </w:numPr>
    </w:pPr>
  </w:style>
  <w:style w:type="numbering" w:customStyle="1" w:styleId="WWNum16">
    <w:name w:val="WWNum16"/>
    <w:basedOn w:val="Bezlisty"/>
    <w:rsid w:val="00E42284"/>
    <w:pPr>
      <w:numPr>
        <w:numId w:val="3"/>
      </w:numPr>
    </w:pPr>
  </w:style>
  <w:style w:type="paragraph" w:styleId="Akapitzlist">
    <w:name w:val="List Paragraph"/>
    <w:basedOn w:val="Standard"/>
    <w:rsid w:val="00631605"/>
    <w:pPr>
      <w:ind w:left="720"/>
    </w:pPr>
  </w:style>
  <w:style w:type="numbering" w:customStyle="1" w:styleId="WWNum39">
    <w:name w:val="WWNum39"/>
    <w:basedOn w:val="Bezlisty"/>
    <w:rsid w:val="00631605"/>
    <w:pPr>
      <w:numPr>
        <w:numId w:val="4"/>
      </w:numPr>
    </w:pPr>
  </w:style>
  <w:style w:type="numbering" w:customStyle="1" w:styleId="WWNum40">
    <w:name w:val="WWNum40"/>
    <w:basedOn w:val="Bezlisty"/>
    <w:rsid w:val="0003005C"/>
    <w:pPr>
      <w:numPr>
        <w:numId w:val="6"/>
      </w:numPr>
    </w:pPr>
  </w:style>
  <w:style w:type="numbering" w:customStyle="1" w:styleId="WWNum41">
    <w:name w:val="WWNum41"/>
    <w:basedOn w:val="Bezlisty"/>
    <w:rsid w:val="0003005C"/>
    <w:pPr>
      <w:numPr>
        <w:numId w:val="7"/>
      </w:numPr>
    </w:pPr>
  </w:style>
  <w:style w:type="numbering" w:customStyle="1" w:styleId="WWNum42">
    <w:name w:val="WWNum42"/>
    <w:basedOn w:val="Bezlisty"/>
    <w:rsid w:val="0003005C"/>
    <w:pPr>
      <w:numPr>
        <w:numId w:val="8"/>
      </w:numPr>
    </w:pPr>
  </w:style>
  <w:style w:type="numbering" w:customStyle="1" w:styleId="WWNum43">
    <w:name w:val="WWNum43"/>
    <w:basedOn w:val="Bezlisty"/>
    <w:rsid w:val="0003005C"/>
    <w:pPr>
      <w:numPr>
        <w:numId w:val="9"/>
      </w:numPr>
    </w:pPr>
  </w:style>
  <w:style w:type="numbering" w:customStyle="1" w:styleId="WWNum45">
    <w:name w:val="WWNum45"/>
    <w:basedOn w:val="Bezlisty"/>
    <w:rsid w:val="0003005C"/>
    <w:pPr>
      <w:numPr>
        <w:numId w:val="10"/>
      </w:numPr>
    </w:pPr>
  </w:style>
  <w:style w:type="numbering" w:customStyle="1" w:styleId="WWNum48">
    <w:name w:val="WWNum48"/>
    <w:basedOn w:val="Bezlisty"/>
    <w:rsid w:val="0003005C"/>
    <w:pPr>
      <w:numPr>
        <w:numId w:val="11"/>
      </w:numPr>
    </w:pPr>
  </w:style>
  <w:style w:type="numbering" w:customStyle="1" w:styleId="WWNum49">
    <w:name w:val="WWNum49"/>
    <w:basedOn w:val="Bezlisty"/>
    <w:rsid w:val="0003005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h-bip.ms.gov.pl/pl/rejestry-i-ewidencje/rejestr-sprawcow-przestepstw-na-tle-seksualnym" TargetMode="External"/><Relationship Id="rId5" Type="http://schemas.openxmlformats.org/officeDocument/2006/relationships/settings" Target="settings.xml"/><Relationship Id="rId10" Type="http://schemas.openxmlformats.org/officeDocument/2006/relationships/hyperlink" Target="https://www.niebieskalinia.inf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47A8-7435-4180-A6DF-C31D54A931A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F7064BE-5000-4545-90EA-1D01C89F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9478</Words>
  <Characters>56871</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Polaszewska</dc:creator>
  <cp:lastModifiedBy>acer</cp:lastModifiedBy>
  <cp:revision>7</cp:revision>
  <cp:lastPrinted>2024-08-02T11:13:00Z</cp:lastPrinted>
  <dcterms:created xsi:type="dcterms:W3CDTF">2024-09-24T18:06:00Z</dcterms:created>
  <dcterms:modified xsi:type="dcterms:W3CDTF">2025-03-12T19:20:00Z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03107c23-75cb-4d73-8fae-544e1280bdb2</vt:lpwstr>
  </property>
  <property fmtid="{D5CDD505-2E9C-101B-9397-08002B2CF9AE}" pid="3" name="bjSaver">
    <vt:lpwstr>vTJzzAH3YeKdtu7hY0dwcwOJZTek0utV</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ies>
</file>